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C26" w:rsidRDefault="00152C26" w:rsidP="00152C26">
      <w:pPr>
        <w:pStyle w:val="ac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6013803" r:id="rId8"/>
        </w:object>
      </w:r>
    </w:p>
    <w:p w:rsidR="00152C26" w:rsidRPr="00954CC0" w:rsidRDefault="00152C26" w:rsidP="00152C26">
      <w:pPr>
        <w:pStyle w:val="ac"/>
      </w:pPr>
    </w:p>
    <w:p w:rsidR="00152C26" w:rsidRPr="00954CC0" w:rsidRDefault="00152C26" w:rsidP="00152C26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152C26" w:rsidRPr="00954CC0" w:rsidRDefault="00152C26" w:rsidP="00152C26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152C26" w:rsidRPr="00954CC0" w:rsidRDefault="00152C26" w:rsidP="00152C26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152C26" w:rsidRPr="002479E4" w:rsidRDefault="00152C26" w:rsidP="00152C26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152C26" w:rsidRPr="00B6695D" w:rsidRDefault="00152C26" w:rsidP="00152C26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B6695D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B6695D">
        <w:rPr>
          <w:sz w:val="20"/>
          <w:szCs w:val="20"/>
        </w:rPr>
        <w:t>, 346880</w:t>
      </w:r>
      <w:r w:rsidRPr="00B6695D">
        <w:rPr>
          <w:sz w:val="20"/>
          <w:szCs w:val="20"/>
        </w:rPr>
        <w:tab/>
      </w:r>
      <w:r w:rsidRPr="00B6695D">
        <w:rPr>
          <w:sz w:val="20"/>
          <w:szCs w:val="20"/>
        </w:rPr>
        <w:tab/>
      </w:r>
      <w:r w:rsidRPr="00B6695D">
        <w:rPr>
          <w:sz w:val="20"/>
          <w:szCs w:val="20"/>
        </w:rPr>
        <w:tab/>
        <w:t xml:space="preserve">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B6695D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B6695D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B6695D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 w:rsidRPr="00B6695D">
        <w:rPr>
          <w:sz w:val="20"/>
          <w:szCs w:val="20"/>
        </w:rPr>
        <w:t>.</w:t>
      </w:r>
      <w:r>
        <w:rPr>
          <w:sz w:val="20"/>
          <w:szCs w:val="20"/>
          <w:lang w:val="en-US"/>
        </w:rPr>
        <w:t>ru</w:t>
      </w:r>
    </w:p>
    <w:p w:rsidR="00152C26" w:rsidRPr="00B6695D" w:rsidRDefault="00152C26" w:rsidP="00152C26"/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72"/>
        <w:gridCol w:w="3165"/>
        <w:gridCol w:w="3244"/>
      </w:tblGrid>
      <w:tr w:rsidR="00152C26" w:rsidRPr="00954CC0" w:rsidTr="0081621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152C26" w:rsidRPr="00954CC0" w:rsidRDefault="00152C26" w:rsidP="0081621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152C26" w:rsidRPr="00954CC0" w:rsidTr="0081621B">
        <w:trPr>
          <w:tblCellSpacing w:w="28" w:type="dxa"/>
          <w:jc w:val="center"/>
        </w:trPr>
        <w:tc>
          <w:tcPr>
            <w:tcW w:w="3167" w:type="dxa"/>
          </w:tcPr>
          <w:p w:rsidR="00152C26" w:rsidRPr="00954CC0" w:rsidRDefault="00152C26" w:rsidP="0081621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сентября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52C26" w:rsidRPr="00954CC0" w:rsidRDefault="00152C26" w:rsidP="0081621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152C26" w:rsidRPr="00954CC0" w:rsidRDefault="00026E3A" w:rsidP="0081621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№ 77</w:t>
            </w:r>
            <w:r w:rsidR="00152C26" w:rsidRPr="0007121A">
              <w:rPr>
                <w:b/>
                <w:sz w:val="28"/>
                <w:szCs w:val="28"/>
              </w:rPr>
              <w:t>-</w:t>
            </w:r>
            <w:r w:rsidR="00152C26">
              <w:rPr>
                <w:b/>
                <w:sz w:val="28"/>
                <w:szCs w:val="28"/>
              </w:rPr>
              <w:t>1</w:t>
            </w:r>
          </w:p>
        </w:tc>
      </w:tr>
      <w:tr w:rsidR="00152C26" w:rsidRPr="00954CC0" w:rsidTr="0081621B">
        <w:trPr>
          <w:tblCellSpacing w:w="28" w:type="dxa"/>
          <w:jc w:val="center"/>
        </w:trPr>
        <w:tc>
          <w:tcPr>
            <w:tcW w:w="3167" w:type="dxa"/>
          </w:tcPr>
          <w:p w:rsidR="00152C26" w:rsidRPr="00954CC0" w:rsidRDefault="00152C26" w:rsidP="0081621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152C26" w:rsidRPr="00A35A2C" w:rsidRDefault="00152C26" w:rsidP="0081621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152C26" w:rsidRPr="00954CC0" w:rsidRDefault="00152C26" w:rsidP="0081621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C24A6F" w:rsidRDefault="00C24A6F" w:rsidP="00C24A6F">
      <w:pPr>
        <w:jc w:val="center"/>
        <w:rPr>
          <w:szCs w:val="28"/>
        </w:rPr>
      </w:pPr>
    </w:p>
    <w:p w:rsidR="00566811" w:rsidRDefault="00701DE7" w:rsidP="00566811">
      <w:pPr>
        <w:pStyle w:val="ConsNonformat"/>
        <w:widowControl/>
        <w:tabs>
          <w:tab w:val="left" w:pos="993"/>
          <w:tab w:val="left" w:pos="8505"/>
        </w:tabs>
        <w:ind w:left="993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результатах выборов депутата</w:t>
      </w:r>
      <w:r w:rsidR="00C24A6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66811" w:rsidRDefault="00C24A6F" w:rsidP="00566811">
      <w:pPr>
        <w:pStyle w:val="ConsNonformat"/>
        <w:widowControl/>
        <w:tabs>
          <w:tab w:val="left" w:pos="993"/>
          <w:tab w:val="left" w:pos="8505"/>
        </w:tabs>
        <w:ind w:left="993" w:right="85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Законодательного </w:t>
      </w:r>
      <w:r w:rsidR="00152C26">
        <w:rPr>
          <w:rFonts w:ascii="Times New Roman" w:hAnsi="Times New Roman" w:cs="Times New Roman"/>
          <w:b/>
          <w:sz w:val="28"/>
          <w:szCs w:val="28"/>
        </w:rPr>
        <w:t xml:space="preserve">Собрания Ростовской области </w:t>
      </w:r>
    </w:p>
    <w:p w:rsidR="00566811" w:rsidRDefault="00152C26" w:rsidP="00566811">
      <w:pPr>
        <w:pStyle w:val="ConsNonformat"/>
        <w:widowControl/>
        <w:tabs>
          <w:tab w:val="left" w:pos="567"/>
          <w:tab w:val="left" w:pos="8505"/>
        </w:tabs>
        <w:ind w:left="567" w:right="85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седьм</w:t>
      </w:r>
      <w:r w:rsidR="00C24A6F">
        <w:rPr>
          <w:rFonts w:ascii="Times New Roman" w:hAnsi="Times New Roman" w:cs="Times New Roman"/>
          <w:b/>
          <w:sz w:val="28"/>
          <w:szCs w:val="28"/>
        </w:rPr>
        <w:t>ого созыва по одноман</w:t>
      </w:r>
      <w:r w:rsidR="004D560A">
        <w:rPr>
          <w:rFonts w:ascii="Times New Roman" w:hAnsi="Times New Roman" w:cs="Times New Roman"/>
          <w:b/>
          <w:sz w:val="28"/>
          <w:szCs w:val="28"/>
        </w:rPr>
        <w:t>д</w:t>
      </w:r>
      <w:r w:rsidR="00B269F8">
        <w:rPr>
          <w:rFonts w:ascii="Times New Roman" w:hAnsi="Times New Roman" w:cs="Times New Roman"/>
          <w:b/>
          <w:sz w:val="28"/>
          <w:szCs w:val="28"/>
        </w:rPr>
        <w:t xml:space="preserve">атному избирательному округу </w:t>
      </w:r>
    </w:p>
    <w:p w:rsidR="00C24A6F" w:rsidRDefault="00B269F8" w:rsidP="00566811">
      <w:pPr>
        <w:pStyle w:val="ConsNonformat"/>
        <w:widowControl/>
        <w:tabs>
          <w:tab w:val="left" w:pos="993"/>
          <w:tab w:val="left" w:pos="8505"/>
        </w:tabs>
        <w:ind w:left="993" w:right="85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2</w:t>
      </w:r>
      <w:r w:rsidR="004D560A">
        <w:rPr>
          <w:rFonts w:ascii="Times New Roman" w:hAnsi="Times New Roman" w:cs="Times New Roman"/>
          <w:b/>
          <w:sz w:val="28"/>
          <w:szCs w:val="28"/>
        </w:rPr>
        <w:t xml:space="preserve">9 </w:t>
      </w:r>
      <w:proofErr w:type="spellStart"/>
      <w:r w:rsidR="004D560A">
        <w:rPr>
          <w:rFonts w:ascii="Times New Roman" w:hAnsi="Times New Roman" w:cs="Times New Roman"/>
          <w:b/>
          <w:sz w:val="28"/>
          <w:szCs w:val="28"/>
        </w:rPr>
        <w:t>Батайский</w:t>
      </w:r>
      <w:proofErr w:type="spellEnd"/>
      <w:r w:rsidR="00C24A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5F46">
        <w:rPr>
          <w:rFonts w:ascii="Times New Roman" w:hAnsi="Times New Roman" w:cs="Times New Roman"/>
          <w:b/>
          <w:sz w:val="28"/>
          <w:szCs w:val="28"/>
        </w:rPr>
        <w:t xml:space="preserve">одномандатный </w:t>
      </w:r>
      <w:r w:rsidR="00566811">
        <w:rPr>
          <w:rFonts w:ascii="Times New Roman" w:hAnsi="Times New Roman" w:cs="Times New Roman"/>
          <w:b/>
          <w:sz w:val="28"/>
          <w:szCs w:val="28"/>
        </w:rPr>
        <w:t xml:space="preserve">избирательный </w:t>
      </w:r>
      <w:r w:rsidR="00C24A6F">
        <w:rPr>
          <w:rFonts w:ascii="Times New Roman" w:hAnsi="Times New Roman" w:cs="Times New Roman"/>
          <w:b/>
          <w:sz w:val="28"/>
          <w:szCs w:val="28"/>
        </w:rPr>
        <w:t>округ</w:t>
      </w:r>
    </w:p>
    <w:p w:rsidR="00C24A6F" w:rsidRDefault="00C24A6F" w:rsidP="00C24A6F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57FE2" w:rsidRDefault="00566811" w:rsidP="00457FE2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первого экземпляра протокола</w:t>
      </w:r>
      <w:r w:rsidR="00C24A6F" w:rsidRPr="004D560A">
        <w:rPr>
          <w:sz w:val="28"/>
          <w:szCs w:val="28"/>
        </w:rPr>
        <w:t xml:space="preserve"> № 1 </w:t>
      </w:r>
      <w:proofErr w:type="gramStart"/>
      <w:r w:rsidR="00C24A6F" w:rsidRPr="004D560A">
        <w:rPr>
          <w:sz w:val="28"/>
          <w:szCs w:val="28"/>
        </w:rPr>
        <w:t>Территориальной</w:t>
      </w:r>
      <w:proofErr w:type="gramEnd"/>
      <w:r w:rsidR="00C24A6F" w:rsidRPr="004D560A">
        <w:rPr>
          <w:sz w:val="28"/>
          <w:szCs w:val="28"/>
        </w:rPr>
        <w:t xml:space="preserve"> </w:t>
      </w:r>
      <w:proofErr w:type="gramStart"/>
      <w:r w:rsidR="00C24A6F" w:rsidRPr="004D560A">
        <w:rPr>
          <w:sz w:val="28"/>
          <w:szCs w:val="28"/>
        </w:rPr>
        <w:t xml:space="preserve">избирательной комиссии </w:t>
      </w:r>
      <w:r w:rsidR="004D560A">
        <w:rPr>
          <w:sz w:val="28"/>
          <w:szCs w:val="28"/>
        </w:rPr>
        <w:t xml:space="preserve">города Батайска </w:t>
      </w:r>
      <w:r w:rsidR="006F5F46">
        <w:rPr>
          <w:sz w:val="28"/>
          <w:szCs w:val="28"/>
        </w:rPr>
        <w:t>Ростовской области</w:t>
      </w:r>
      <w:r w:rsidR="00C24A6F" w:rsidRPr="004D560A">
        <w:rPr>
          <w:sz w:val="28"/>
          <w:szCs w:val="28"/>
        </w:rPr>
        <w:t xml:space="preserve"> об итогах голосования на выборах депутатов Законодательного Собрания Ростовс</w:t>
      </w:r>
      <w:r w:rsidR="006F5F46">
        <w:rPr>
          <w:sz w:val="28"/>
          <w:szCs w:val="28"/>
        </w:rPr>
        <w:t>кой области седьм</w:t>
      </w:r>
      <w:r w:rsidR="00C24A6F" w:rsidRPr="004D560A">
        <w:rPr>
          <w:sz w:val="28"/>
          <w:szCs w:val="28"/>
        </w:rPr>
        <w:t>ого созыва по одном</w:t>
      </w:r>
      <w:r w:rsidR="004D560A">
        <w:rPr>
          <w:sz w:val="28"/>
          <w:szCs w:val="28"/>
        </w:rPr>
        <w:t>анд</w:t>
      </w:r>
      <w:r w:rsidR="006F5F46">
        <w:rPr>
          <w:sz w:val="28"/>
          <w:szCs w:val="28"/>
        </w:rPr>
        <w:t>атному избирательному округу № 2</w:t>
      </w:r>
      <w:r w:rsidR="004D560A">
        <w:rPr>
          <w:sz w:val="28"/>
          <w:szCs w:val="28"/>
        </w:rPr>
        <w:t xml:space="preserve">9 </w:t>
      </w:r>
      <w:proofErr w:type="spellStart"/>
      <w:r w:rsidR="004D560A">
        <w:rPr>
          <w:sz w:val="28"/>
          <w:szCs w:val="28"/>
        </w:rPr>
        <w:t>Батайский</w:t>
      </w:r>
      <w:proofErr w:type="spellEnd"/>
      <w:r w:rsidR="00C24A6F" w:rsidRPr="004D56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одномандатный </w:t>
      </w:r>
      <w:r w:rsidR="00C24A6F" w:rsidRPr="004D560A">
        <w:rPr>
          <w:sz w:val="28"/>
          <w:szCs w:val="28"/>
        </w:rPr>
        <w:t xml:space="preserve">избирательный округ на </w:t>
      </w:r>
      <w:r w:rsidR="00BE150C">
        <w:rPr>
          <w:sz w:val="28"/>
          <w:szCs w:val="28"/>
        </w:rPr>
        <w:t xml:space="preserve">соответствующей </w:t>
      </w:r>
      <w:r>
        <w:rPr>
          <w:sz w:val="28"/>
          <w:szCs w:val="28"/>
        </w:rPr>
        <w:t>территории города Батайска</w:t>
      </w:r>
      <w:r w:rsidR="00BE150C">
        <w:rPr>
          <w:sz w:val="28"/>
          <w:szCs w:val="28"/>
        </w:rPr>
        <w:t xml:space="preserve"> Ростовской области</w:t>
      </w:r>
      <w:r w:rsidR="00C24A6F" w:rsidRPr="004D560A">
        <w:rPr>
          <w:sz w:val="28"/>
          <w:szCs w:val="28"/>
        </w:rPr>
        <w:t xml:space="preserve"> Территориальная избирательная комиссия </w:t>
      </w:r>
      <w:r w:rsidR="004D560A">
        <w:rPr>
          <w:sz w:val="28"/>
          <w:szCs w:val="28"/>
        </w:rPr>
        <w:t>города Батайска</w:t>
      </w:r>
      <w:r>
        <w:rPr>
          <w:sz w:val="28"/>
          <w:szCs w:val="28"/>
        </w:rPr>
        <w:t>,</w:t>
      </w:r>
      <w:r w:rsidR="004D560A">
        <w:rPr>
          <w:sz w:val="28"/>
          <w:szCs w:val="28"/>
        </w:rPr>
        <w:t xml:space="preserve"> </w:t>
      </w:r>
      <w:r w:rsidR="00457FE2">
        <w:rPr>
          <w:sz w:val="28"/>
          <w:szCs w:val="28"/>
        </w:rPr>
        <w:t>(с полномочиями окружной избирательной комиссии)</w:t>
      </w:r>
      <w:r w:rsidR="00C24A6F" w:rsidRPr="004D560A">
        <w:rPr>
          <w:sz w:val="28"/>
          <w:szCs w:val="28"/>
        </w:rPr>
        <w:t xml:space="preserve"> определила результаты выборов депутата Законодательного </w:t>
      </w:r>
      <w:r>
        <w:rPr>
          <w:sz w:val="28"/>
          <w:szCs w:val="28"/>
        </w:rPr>
        <w:t>Собрания Ростовской области седьм</w:t>
      </w:r>
      <w:r w:rsidR="00C24A6F" w:rsidRPr="004D560A">
        <w:rPr>
          <w:sz w:val="28"/>
          <w:szCs w:val="28"/>
        </w:rPr>
        <w:t xml:space="preserve">ого созыва по одномандатному избирательному округу </w:t>
      </w:r>
      <w:r>
        <w:rPr>
          <w:sz w:val="28"/>
          <w:szCs w:val="28"/>
        </w:rPr>
        <w:t>№ 2</w:t>
      </w:r>
      <w:r w:rsidR="0063783A">
        <w:rPr>
          <w:sz w:val="28"/>
          <w:szCs w:val="28"/>
        </w:rPr>
        <w:t xml:space="preserve">9 </w:t>
      </w:r>
      <w:proofErr w:type="spellStart"/>
      <w:r w:rsidR="0063783A">
        <w:rPr>
          <w:sz w:val="28"/>
          <w:szCs w:val="28"/>
        </w:rPr>
        <w:t>Батайский</w:t>
      </w:r>
      <w:proofErr w:type="spellEnd"/>
      <w:proofErr w:type="gramEnd"/>
      <w:r w:rsidR="00C24A6F" w:rsidRPr="004D56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одномандатный </w:t>
      </w:r>
      <w:r w:rsidR="006435AD">
        <w:rPr>
          <w:sz w:val="28"/>
          <w:szCs w:val="28"/>
        </w:rPr>
        <w:t>избирательный округ</w:t>
      </w:r>
      <w:r w:rsidR="00457FE2">
        <w:rPr>
          <w:sz w:val="28"/>
          <w:szCs w:val="28"/>
        </w:rPr>
        <w:t>,</w:t>
      </w:r>
      <w:r w:rsidR="006435AD">
        <w:rPr>
          <w:sz w:val="28"/>
          <w:szCs w:val="28"/>
        </w:rPr>
        <w:t xml:space="preserve"> </w:t>
      </w:r>
      <w:r w:rsidR="00457FE2">
        <w:rPr>
          <w:sz w:val="28"/>
          <w:szCs w:val="28"/>
        </w:rPr>
        <w:t xml:space="preserve"> о чем составлен протокол № 1 и сводная таблица № 1 о результатах выборов. В голосовании приняло участие </w:t>
      </w:r>
      <w:r w:rsidR="001264FF">
        <w:rPr>
          <w:sz w:val="28"/>
          <w:szCs w:val="28"/>
        </w:rPr>
        <w:t>47733</w:t>
      </w:r>
      <w:r w:rsidR="00457FE2">
        <w:rPr>
          <w:sz w:val="28"/>
          <w:szCs w:val="28"/>
        </w:rPr>
        <w:t xml:space="preserve"> избирателей.</w:t>
      </w:r>
    </w:p>
    <w:p w:rsidR="00C24A6F" w:rsidRDefault="00C24A6F" w:rsidP="00575A8B">
      <w:pPr>
        <w:spacing w:line="276" w:lineRule="auto"/>
        <w:ind w:firstLine="709"/>
        <w:jc w:val="both"/>
        <w:rPr>
          <w:sz w:val="28"/>
          <w:szCs w:val="28"/>
        </w:rPr>
      </w:pPr>
      <w:r w:rsidRPr="004D560A">
        <w:rPr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2908FE" w:rsidRDefault="002908FE" w:rsidP="00575A8B">
      <w:pPr>
        <w:spacing w:line="276" w:lineRule="auto"/>
        <w:ind w:firstLine="709"/>
        <w:jc w:val="both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6435AD" w:rsidRPr="00D7259C" w:rsidTr="002908FE">
        <w:tc>
          <w:tcPr>
            <w:tcW w:w="4785" w:type="dxa"/>
          </w:tcPr>
          <w:p w:rsidR="006435AD" w:rsidRPr="00D7259C" w:rsidRDefault="006435AD" w:rsidP="00D169C4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D7259C">
              <w:rPr>
                <w:sz w:val="28"/>
                <w:szCs w:val="28"/>
              </w:rPr>
              <w:t>Апалько</w:t>
            </w:r>
            <w:proofErr w:type="spellEnd"/>
            <w:r w:rsidRPr="00D7259C">
              <w:rPr>
                <w:sz w:val="28"/>
                <w:szCs w:val="28"/>
              </w:rPr>
              <w:t xml:space="preserve"> Давид Витальевич</w:t>
            </w:r>
            <w:r w:rsidRPr="00D7259C">
              <w:rPr>
                <w:sz w:val="28"/>
                <w:szCs w:val="28"/>
              </w:rPr>
              <w:tab/>
              <w:t xml:space="preserve">                              </w:t>
            </w:r>
          </w:p>
        </w:tc>
        <w:tc>
          <w:tcPr>
            <w:tcW w:w="4786" w:type="dxa"/>
          </w:tcPr>
          <w:p w:rsidR="006435AD" w:rsidRPr="001264FF" w:rsidRDefault="006435AD" w:rsidP="00D169C4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1264FF">
              <w:rPr>
                <w:sz w:val="28"/>
                <w:szCs w:val="28"/>
              </w:rPr>
              <w:t xml:space="preserve">- </w:t>
            </w:r>
            <w:r w:rsidR="001264FF" w:rsidRPr="001264FF">
              <w:rPr>
                <w:sz w:val="28"/>
                <w:szCs w:val="28"/>
              </w:rPr>
              <w:t>4277</w:t>
            </w:r>
            <w:r w:rsidRPr="001264FF">
              <w:rPr>
                <w:sz w:val="28"/>
                <w:szCs w:val="28"/>
              </w:rPr>
              <w:t xml:space="preserve"> голосов; </w:t>
            </w:r>
          </w:p>
        </w:tc>
      </w:tr>
      <w:tr w:rsidR="006435AD" w:rsidRPr="00D7259C" w:rsidTr="002908FE">
        <w:tc>
          <w:tcPr>
            <w:tcW w:w="4785" w:type="dxa"/>
          </w:tcPr>
          <w:p w:rsidR="006435AD" w:rsidRPr="00D7259C" w:rsidRDefault="006435AD" w:rsidP="00D169C4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D7259C">
              <w:rPr>
                <w:sz w:val="28"/>
                <w:szCs w:val="28"/>
              </w:rPr>
              <w:t>Барутенко</w:t>
            </w:r>
            <w:proofErr w:type="spellEnd"/>
            <w:r w:rsidRPr="00D7259C">
              <w:rPr>
                <w:sz w:val="28"/>
                <w:szCs w:val="28"/>
              </w:rPr>
              <w:t xml:space="preserve"> Андрей Александрович                     </w:t>
            </w:r>
          </w:p>
        </w:tc>
        <w:tc>
          <w:tcPr>
            <w:tcW w:w="4786" w:type="dxa"/>
          </w:tcPr>
          <w:p w:rsidR="006435AD" w:rsidRPr="001264FF" w:rsidRDefault="006435AD" w:rsidP="00D169C4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1264FF">
              <w:rPr>
                <w:sz w:val="28"/>
                <w:szCs w:val="28"/>
              </w:rPr>
              <w:t xml:space="preserve">- </w:t>
            </w:r>
            <w:r w:rsidR="001264FF" w:rsidRPr="001264FF">
              <w:rPr>
                <w:sz w:val="28"/>
                <w:szCs w:val="28"/>
              </w:rPr>
              <w:t>9705 голосов</w:t>
            </w:r>
            <w:r w:rsidRPr="001264FF">
              <w:rPr>
                <w:sz w:val="28"/>
                <w:szCs w:val="28"/>
              </w:rPr>
              <w:t>;</w:t>
            </w:r>
          </w:p>
        </w:tc>
      </w:tr>
      <w:tr w:rsidR="006435AD" w:rsidRPr="00D7259C" w:rsidTr="002908FE">
        <w:tc>
          <w:tcPr>
            <w:tcW w:w="4785" w:type="dxa"/>
          </w:tcPr>
          <w:p w:rsidR="006435AD" w:rsidRPr="00D7259C" w:rsidRDefault="006435AD" w:rsidP="00D169C4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D7259C">
              <w:rPr>
                <w:sz w:val="28"/>
                <w:szCs w:val="28"/>
              </w:rPr>
              <w:t>Бендин</w:t>
            </w:r>
            <w:proofErr w:type="spellEnd"/>
            <w:r w:rsidRPr="00D7259C">
              <w:rPr>
                <w:sz w:val="28"/>
                <w:szCs w:val="28"/>
              </w:rPr>
              <w:t xml:space="preserve"> Валерий Владимирович</w:t>
            </w:r>
            <w:r w:rsidRPr="00D7259C">
              <w:rPr>
                <w:sz w:val="28"/>
                <w:szCs w:val="28"/>
              </w:rPr>
              <w:tab/>
            </w:r>
          </w:p>
        </w:tc>
        <w:tc>
          <w:tcPr>
            <w:tcW w:w="4786" w:type="dxa"/>
          </w:tcPr>
          <w:p w:rsidR="006435AD" w:rsidRPr="001264FF" w:rsidRDefault="006435AD" w:rsidP="00D169C4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1264FF">
              <w:rPr>
                <w:sz w:val="28"/>
                <w:szCs w:val="28"/>
              </w:rPr>
              <w:t xml:space="preserve">- </w:t>
            </w:r>
            <w:r w:rsidR="001264FF" w:rsidRPr="001264FF">
              <w:rPr>
                <w:sz w:val="28"/>
                <w:szCs w:val="28"/>
              </w:rPr>
              <w:t>6962 голоса</w:t>
            </w:r>
            <w:r w:rsidRPr="001264FF">
              <w:rPr>
                <w:sz w:val="28"/>
                <w:szCs w:val="28"/>
              </w:rPr>
              <w:t>;</w:t>
            </w:r>
          </w:p>
        </w:tc>
      </w:tr>
      <w:tr w:rsidR="006435AD" w:rsidRPr="00D7259C" w:rsidTr="002908FE">
        <w:tc>
          <w:tcPr>
            <w:tcW w:w="4785" w:type="dxa"/>
          </w:tcPr>
          <w:p w:rsidR="006435AD" w:rsidRPr="00D7259C" w:rsidRDefault="006435AD" w:rsidP="00D169C4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7259C">
              <w:rPr>
                <w:sz w:val="28"/>
                <w:szCs w:val="28"/>
              </w:rPr>
              <w:t>Вальтер Борис Александрович</w:t>
            </w:r>
          </w:p>
        </w:tc>
        <w:tc>
          <w:tcPr>
            <w:tcW w:w="4786" w:type="dxa"/>
          </w:tcPr>
          <w:p w:rsidR="006435AD" w:rsidRPr="001264FF" w:rsidRDefault="006435AD" w:rsidP="00D169C4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1264FF">
              <w:rPr>
                <w:sz w:val="28"/>
                <w:szCs w:val="28"/>
              </w:rPr>
              <w:t xml:space="preserve">- </w:t>
            </w:r>
            <w:r w:rsidR="001264FF" w:rsidRPr="001264FF">
              <w:rPr>
                <w:sz w:val="28"/>
                <w:szCs w:val="28"/>
              </w:rPr>
              <w:t>26552</w:t>
            </w:r>
            <w:r w:rsidRPr="001264FF">
              <w:rPr>
                <w:sz w:val="28"/>
                <w:szCs w:val="28"/>
              </w:rPr>
              <w:t xml:space="preserve"> голоса.</w:t>
            </w:r>
          </w:p>
        </w:tc>
      </w:tr>
    </w:tbl>
    <w:p w:rsidR="006435AD" w:rsidRPr="004D560A" w:rsidRDefault="006435AD" w:rsidP="00575A8B">
      <w:pPr>
        <w:spacing w:line="276" w:lineRule="auto"/>
        <w:ind w:firstLine="709"/>
        <w:jc w:val="both"/>
        <w:rPr>
          <w:sz w:val="28"/>
          <w:szCs w:val="28"/>
        </w:rPr>
      </w:pPr>
    </w:p>
    <w:p w:rsidR="00C24A6F" w:rsidRPr="004D560A" w:rsidRDefault="00C24A6F" w:rsidP="00575A8B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4D560A">
        <w:rPr>
          <w:sz w:val="28"/>
          <w:szCs w:val="28"/>
        </w:rPr>
        <w:t xml:space="preserve">На основании пунктов 1, 6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частей 3, 16 статьи </w:t>
      </w:r>
      <w:r w:rsidRPr="004D560A">
        <w:rPr>
          <w:sz w:val="28"/>
          <w:szCs w:val="28"/>
        </w:rPr>
        <w:lastRenderedPageBreak/>
        <w:t xml:space="preserve">62, части 1 статьи 65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</w:t>
      </w:r>
      <w:r w:rsidR="006435AD" w:rsidRPr="00422EAC">
        <w:rPr>
          <w:sz w:val="28"/>
          <w:szCs w:val="28"/>
        </w:rPr>
        <w:t>от 18.05.2023 № 24-1 «О возложении полномочий окружных</w:t>
      </w:r>
      <w:proofErr w:type="gramEnd"/>
      <w:r w:rsidR="006435AD" w:rsidRPr="00422EAC">
        <w:rPr>
          <w:sz w:val="28"/>
          <w:szCs w:val="28"/>
        </w:rPr>
        <w:t xml:space="preserve">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Pr="004D560A">
        <w:rPr>
          <w:sz w:val="28"/>
          <w:szCs w:val="28"/>
        </w:rPr>
        <w:t>,</w:t>
      </w:r>
    </w:p>
    <w:p w:rsidR="00E94F25" w:rsidRDefault="00C24A6F" w:rsidP="00E94F25">
      <w:pPr>
        <w:spacing w:line="276" w:lineRule="auto"/>
        <w:ind w:firstLine="709"/>
        <w:jc w:val="both"/>
        <w:rPr>
          <w:sz w:val="28"/>
          <w:szCs w:val="28"/>
        </w:rPr>
      </w:pPr>
      <w:r w:rsidRPr="004D560A">
        <w:rPr>
          <w:sz w:val="28"/>
          <w:szCs w:val="28"/>
        </w:rPr>
        <w:t xml:space="preserve">Территориальная избирательная комиссия </w:t>
      </w:r>
      <w:r w:rsidR="00684435">
        <w:rPr>
          <w:sz w:val="28"/>
          <w:szCs w:val="28"/>
        </w:rPr>
        <w:t xml:space="preserve">города Батайска </w:t>
      </w:r>
      <w:r w:rsidR="00E94F25">
        <w:rPr>
          <w:sz w:val="28"/>
          <w:szCs w:val="28"/>
        </w:rPr>
        <w:t xml:space="preserve">Ростовской области </w:t>
      </w:r>
    </w:p>
    <w:p w:rsidR="00C24A6F" w:rsidRPr="00575A8B" w:rsidRDefault="00C24A6F" w:rsidP="00E94F25">
      <w:pPr>
        <w:spacing w:line="276" w:lineRule="auto"/>
        <w:ind w:firstLine="709"/>
        <w:jc w:val="center"/>
        <w:rPr>
          <w:b/>
          <w:sz w:val="28"/>
          <w:szCs w:val="28"/>
        </w:rPr>
      </w:pPr>
      <w:r w:rsidRPr="00575A8B">
        <w:rPr>
          <w:b/>
          <w:sz w:val="28"/>
          <w:szCs w:val="28"/>
        </w:rPr>
        <w:t>ПОСТАНОВЛЯЕТ:</w:t>
      </w:r>
    </w:p>
    <w:p w:rsidR="00C24A6F" w:rsidRPr="004D560A" w:rsidRDefault="00C24A6F" w:rsidP="00575A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24A6F" w:rsidRPr="004D560A" w:rsidRDefault="00C24A6F" w:rsidP="00C24A6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560A">
        <w:rPr>
          <w:rFonts w:ascii="Times New Roman" w:hAnsi="Times New Roman" w:cs="Times New Roman"/>
          <w:bCs/>
          <w:sz w:val="28"/>
          <w:szCs w:val="28"/>
        </w:rPr>
        <w:t xml:space="preserve">1. Признать выборы депутата Законодательного </w:t>
      </w:r>
      <w:r w:rsidR="00E94F25">
        <w:rPr>
          <w:rFonts w:ascii="Times New Roman" w:hAnsi="Times New Roman" w:cs="Times New Roman"/>
          <w:bCs/>
          <w:sz w:val="28"/>
          <w:szCs w:val="28"/>
        </w:rPr>
        <w:t>Собрания Ростовской области седьмого</w:t>
      </w:r>
      <w:r w:rsidRPr="004D560A">
        <w:rPr>
          <w:rFonts w:ascii="Times New Roman" w:hAnsi="Times New Roman" w:cs="Times New Roman"/>
          <w:bCs/>
          <w:sz w:val="28"/>
          <w:szCs w:val="28"/>
        </w:rPr>
        <w:t xml:space="preserve"> созыва по одномандатному избирательному округу </w:t>
      </w:r>
      <w:r w:rsidR="00E94F25">
        <w:rPr>
          <w:rFonts w:ascii="Times New Roman" w:hAnsi="Times New Roman" w:cs="Times New Roman"/>
          <w:bCs/>
          <w:sz w:val="28"/>
          <w:szCs w:val="28"/>
        </w:rPr>
        <w:t>№ 2</w:t>
      </w:r>
      <w:r w:rsidR="00684435">
        <w:rPr>
          <w:rFonts w:ascii="Times New Roman" w:hAnsi="Times New Roman" w:cs="Times New Roman"/>
          <w:bCs/>
          <w:sz w:val="28"/>
          <w:szCs w:val="28"/>
        </w:rPr>
        <w:t xml:space="preserve">9 </w:t>
      </w:r>
      <w:proofErr w:type="spellStart"/>
      <w:r w:rsidR="00684435">
        <w:rPr>
          <w:rFonts w:ascii="Times New Roman" w:hAnsi="Times New Roman" w:cs="Times New Roman"/>
          <w:bCs/>
          <w:sz w:val="28"/>
          <w:szCs w:val="28"/>
        </w:rPr>
        <w:t>Батайский</w:t>
      </w:r>
      <w:proofErr w:type="spellEnd"/>
      <w:r w:rsidR="00E94F25">
        <w:rPr>
          <w:rFonts w:ascii="Times New Roman" w:hAnsi="Times New Roman" w:cs="Times New Roman"/>
          <w:bCs/>
          <w:sz w:val="28"/>
          <w:szCs w:val="28"/>
        </w:rPr>
        <w:t xml:space="preserve"> одномандатный</w:t>
      </w:r>
      <w:r w:rsidRPr="004D560A">
        <w:rPr>
          <w:rFonts w:ascii="Times New Roman" w:hAnsi="Times New Roman" w:cs="Times New Roman"/>
          <w:bCs/>
          <w:sz w:val="28"/>
          <w:szCs w:val="28"/>
        </w:rPr>
        <w:t xml:space="preserve"> избирательный округ состоявшимися и действительными.</w:t>
      </w:r>
    </w:p>
    <w:p w:rsidR="00806724" w:rsidRDefault="00806724" w:rsidP="00806724">
      <w:pPr>
        <w:pStyle w:val="ConsNonformat"/>
        <w:spacing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 Утвердить протокол № 1 Окружной избирательной комиссии о результатах выборов по одномандатному избирательному округу № </w:t>
      </w:r>
      <w:r w:rsidRPr="00806724">
        <w:rPr>
          <w:rFonts w:ascii="Times New Roman" w:hAnsi="Times New Roman" w:cs="Times New Roman"/>
          <w:sz w:val="28"/>
          <w:szCs w:val="28"/>
        </w:rPr>
        <w:t xml:space="preserve">29 </w:t>
      </w:r>
      <w:proofErr w:type="spellStart"/>
      <w:r w:rsidRPr="00806724">
        <w:rPr>
          <w:rFonts w:ascii="Times New Roman" w:hAnsi="Times New Roman" w:cs="Times New Roman"/>
          <w:sz w:val="28"/>
          <w:szCs w:val="28"/>
        </w:rPr>
        <w:t>Батайский</w:t>
      </w:r>
      <w:proofErr w:type="spellEnd"/>
      <w:r w:rsidRPr="00806724">
        <w:rPr>
          <w:rFonts w:ascii="Times New Roman" w:hAnsi="Times New Roman" w:cs="Times New Roman"/>
          <w:sz w:val="28"/>
          <w:szCs w:val="28"/>
        </w:rPr>
        <w:t xml:space="preserve"> одномандатный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избирательный округ.</w:t>
      </w:r>
    </w:p>
    <w:p w:rsidR="00806724" w:rsidRDefault="00806724" w:rsidP="00806724">
      <w:pPr>
        <w:pStyle w:val="ConsNonformat"/>
        <w:spacing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 Утвердить сводную таблицу № 1 Окружной избирательной комиссии о результатах выборов по одномандатному избирательному округу № </w:t>
      </w:r>
      <w:r w:rsidRPr="00806724">
        <w:rPr>
          <w:rFonts w:ascii="Times New Roman" w:hAnsi="Times New Roman" w:cs="Times New Roman"/>
          <w:sz w:val="28"/>
          <w:szCs w:val="28"/>
        </w:rPr>
        <w:t xml:space="preserve">29 </w:t>
      </w:r>
      <w:proofErr w:type="spellStart"/>
      <w:r w:rsidRPr="00806724">
        <w:rPr>
          <w:rFonts w:ascii="Times New Roman" w:hAnsi="Times New Roman" w:cs="Times New Roman"/>
          <w:sz w:val="28"/>
          <w:szCs w:val="28"/>
        </w:rPr>
        <w:t>Батайский</w:t>
      </w:r>
      <w:proofErr w:type="spellEnd"/>
      <w:r w:rsidRPr="00806724">
        <w:rPr>
          <w:rFonts w:ascii="Times New Roman" w:hAnsi="Times New Roman" w:cs="Times New Roman"/>
          <w:sz w:val="28"/>
          <w:szCs w:val="28"/>
        </w:rPr>
        <w:t xml:space="preserve"> одномандатный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избирательный округ.</w:t>
      </w:r>
    </w:p>
    <w:p w:rsidR="00C24A6F" w:rsidRPr="004D560A" w:rsidRDefault="001264FF" w:rsidP="00C24A6F">
      <w:pPr>
        <w:widowControl w:val="0"/>
        <w:tabs>
          <w:tab w:val="left" w:pos="993"/>
        </w:tabs>
        <w:overflowPunct w:val="0"/>
        <w:autoSpaceDE w:val="0"/>
        <w:autoSpaceDN w:val="0"/>
        <w:adjustRightInd w:val="0"/>
        <w:spacing w:line="360" w:lineRule="auto"/>
        <w:ind w:firstLine="709"/>
        <w:jc w:val="both"/>
        <w:textAlignment w:val="baseline"/>
        <w:rPr>
          <w:i/>
          <w:sz w:val="28"/>
          <w:szCs w:val="28"/>
        </w:rPr>
      </w:pPr>
      <w:r>
        <w:rPr>
          <w:sz w:val="28"/>
          <w:szCs w:val="28"/>
        </w:rPr>
        <w:t>4</w:t>
      </w:r>
      <w:r w:rsidR="00C24A6F" w:rsidRPr="004D560A">
        <w:rPr>
          <w:sz w:val="28"/>
          <w:szCs w:val="28"/>
        </w:rPr>
        <w:t xml:space="preserve">. Признать избранным по одномандатному избирательному округу </w:t>
      </w:r>
      <w:r w:rsidR="008F25B3">
        <w:rPr>
          <w:sz w:val="28"/>
          <w:szCs w:val="28"/>
        </w:rPr>
        <w:t>№ 2</w:t>
      </w:r>
      <w:r w:rsidR="00684435">
        <w:rPr>
          <w:sz w:val="28"/>
          <w:szCs w:val="28"/>
        </w:rPr>
        <w:t xml:space="preserve">9 </w:t>
      </w:r>
      <w:proofErr w:type="spellStart"/>
      <w:r w:rsidR="00684435">
        <w:rPr>
          <w:sz w:val="28"/>
          <w:szCs w:val="28"/>
        </w:rPr>
        <w:t>Батайский</w:t>
      </w:r>
      <w:proofErr w:type="spellEnd"/>
      <w:r w:rsidR="005638F4">
        <w:rPr>
          <w:sz w:val="28"/>
          <w:szCs w:val="28"/>
        </w:rPr>
        <w:t xml:space="preserve"> </w:t>
      </w:r>
      <w:r w:rsidR="008F25B3">
        <w:rPr>
          <w:sz w:val="28"/>
          <w:szCs w:val="28"/>
        </w:rPr>
        <w:t xml:space="preserve">одномандатный </w:t>
      </w:r>
      <w:r w:rsidR="00C24A6F" w:rsidRPr="004D560A">
        <w:rPr>
          <w:sz w:val="28"/>
          <w:szCs w:val="28"/>
        </w:rPr>
        <w:t xml:space="preserve">избирательный округ зарегистрированного кандидата в депутаты Законодательного </w:t>
      </w:r>
      <w:proofErr w:type="gramStart"/>
      <w:r w:rsidR="008F25B3">
        <w:rPr>
          <w:sz w:val="28"/>
          <w:szCs w:val="28"/>
        </w:rPr>
        <w:t>Собрания Ростовской области седьм</w:t>
      </w:r>
      <w:r w:rsidR="00C24A6F" w:rsidRPr="004D560A">
        <w:rPr>
          <w:sz w:val="28"/>
          <w:szCs w:val="28"/>
        </w:rPr>
        <w:t xml:space="preserve">ого созыва </w:t>
      </w:r>
      <w:r w:rsidR="0008233B" w:rsidRPr="001264FF">
        <w:rPr>
          <w:sz w:val="28"/>
          <w:szCs w:val="28"/>
        </w:rPr>
        <w:t>Вальтера Бориса</w:t>
      </w:r>
      <w:proofErr w:type="gramEnd"/>
      <w:r w:rsidR="0008233B" w:rsidRPr="001264FF">
        <w:rPr>
          <w:sz w:val="28"/>
          <w:szCs w:val="28"/>
        </w:rPr>
        <w:t xml:space="preserve"> Александровича</w:t>
      </w:r>
      <w:r w:rsidR="00205CDC" w:rsidRPr="001264FF">
        <w:rPr>
          <w:sz w:val="28"/>
          <w:szCs w:val="28"/>
        </w:rPr>
        <w:t>,</w:t>
      </w:r>
      <w:r w:rsidR="0008233B" w:rsidRPr="001264FF">
        <w:rPr>
          <w:sz w:val="28"/>
          <w:szCs w:val="28"/>
        </w:rPr>
        <w:t xml:space="preserve">  1978</w:t>
      </w:r>
      <w:r w:rsidR="0008233B">
        <w:rPr>
          <w:sz w:val="28"/>
          <w:szCs w:val="28"/>
        </w:rPr>
        <w:t xml:space="preserve"> года рождения</w:t>
      </w:r>
      <w:r w:rsidR="00C24A6F" w:rsidRPr="004D560A">
        <w:rPr>
          <w:sz w:val="28"/>
          <w:szCs w:val="28"/>
        </w:rPr>
        <w:t>, который получил наибольшее число голосов избирателей по отношению к другим кандидатам.</w:t>
      </w:r>
    </w:p>
    <w:p w:rsidR="00C24A6F" w:rsidRPr="00B966B8" w:rsidRDefault="001264FF" w:rsidP="00C24A6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24A6F" w:rsidRPr="00B966B8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C24A6F" w:rsidRPr="00B966B8">
        <w:rPr>
          <w:rFonts w:ascii="Times New Roman" w:hAnsi="Times New Roman" w:cs="Times New Roman"/>
          <w:sz w:val="28"/>
          <w:szCs w:val="28"/>
        </w:rPr>
        <w:t xml:space="preserve">Секретарю Территориальной избирательной комиссии </w:t>
      </w:r>
      <w:r w:rsidR="00684435" w:rsidRPr="00B966B8">
        <w:rPr>
          <w:rFonts w:ascii="Times New Roman" w:hAnsi="Times New Roman" w:cs="Times New Roman"/>
          <w:sz w:val="28"/>
          <w:szCs w:val="28"/>
        </w:rPr>
        <w:t xml:space="preserve">города Батайска </w:t>
      </w:r>
      <w:r w:rsidR="008F25B3" w:rsidRPr="00B966B8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C24A6F" w:rsidRPr="00B966B8">
        <w:rPr>
          <w:rFonts w:ascii="Times New Roman" w:hAnsi="Times New Roman" w:cs="Times New Roman"/>
          <w:sz w:val="28"/>
          <w:szCs w:val="28"/>
        </w:rPr>
        <w:t xml:space="preserve"> обеспечить извещение зарегистрированного кандидата </w:t>
      </w:r>
      <w:r w:rsidR="00205CDC">
        <w:rPr>
          <w:rFonts w:ascii="Times New Roman" w:hAnsi="Times New Roman" w:cs="Times New Roman"/>
          <w:sz w:val="28"/>
          <w:szCs w:val="28"/>
        </w:rPr>
        <w:t>Вальтера Бориса Александровича</w:t>
      </w:r>
      <w:r w:rsidR="00C24A6F" w:rsidRPr="00B966B8">
        <w:rPr>
          <w:rFonts w:ascii="Times New Roman" w:hAnsi="Times New Roman" w:cs="Times New Roman"/>
          <w:sz w:val="28"/>
          <w:szCs w:val="28"/>
        </w:rPr>
        <w:t xml:space="preserve">, избранного депутатом Законодательного </w:t>
      </w:r>
      <w:r w:rsidR="00F5617A" w:rsidRPr="00B966B8">
        <w:rPr>
          <w:rFonts w:ascii="Times New Roman" w:hAnsi="Times New Roman" w:cs="Times New Roman"/>
          <w:sz w:val="28"/>
          <w:szCs w:val="28"/>
        </w:rPr>
        <w:t>Собрания Ростовской области седьм</w:t>
      </w:r>
      <w:r w:rsidR="00C24A6F" w:rsidRPr="00B966B8">
        <w:rPr>
          <w:rFonts w:ascii="Times New Roman" w:hAnsi="Times New Roman" w:cs="Times New Roman"/>
          <w:sz w:val="28"/>
          <w:szCs w:val="28"/>
        </w:rPr>
        <w:t xml:space="preserve">ого созыва по одномандатному избирательному округу </w:t>
      </w:r>
      <w:r w:rsidR="00575A8B" w:rsidRPr="00B966B8">
        <w:rPr>
          <w:rFonts w:ascii="Times New Roman" w:hAnsi="Times New Roman" w:cs="Times New Roman"/>
          <w:sz w:val="28"/>
          <w:szCs w:val="28"/>
        </w:rPr>
        <w:t xml:space="preserve">№ </w:t>
      </w:r>
      <w:r w:rsidR="00F5617A" w:rsidRPr="00B966B8">
        <w:rPr>
          <w:rFonts w:ascii="Times New Roman" w:hAnsi="Times New Roman" w:cs="Times New Roman"/>
          <w:sz w:val="28"/>
          <w:szCs w:val="28"/>
        </w:rPr>
        <w:t>2</w:t>
      </w:r>
      <w:r w:rsidR="00684435" w:rsidRPr="00B966B8">
        <w:rPr>
          <w:rFonts w:ascii="Times New Roman" w:hAnsi="Times New Roman" w:cs="Times New Roman"/>
          <w:sz w:val="28"/>
          <w:szCs w:val="28"/>
        </w:rPr>
        <w:t xml:space="preserve">9 </w:t>
      </w:r>
      <w:proofErr w:type="spellStart"/>
      <w:r w:rsidR="00684435" w:rsidRPr="00B966B8">
        <w:rPr>
          <w:rFonts w:ascii="Times New Roman" w:hAnsi="Times New Roman" w:cs="Times New Roman"/>
          <w:sz w:val="28"/>
          <w:szCs w:val="28"/>
        </w:rPr>
        <w:t>Батайский</w:t>
      </w:r>
      <w:proofErr w:type="spellEnd"/>
      <w:r w:rsidR="00C24A6F" w:rsidRPr="00B966B8">
        <w:rPr>
          <w:rFonts w:ascii="Times New Roman" w:hAnsi="Times New Roman" w:cs="Times New Roman"/>
          <w:sz w:val="28"/>
          <w:szCs w:val="28"/>
        </w:rPr>
        <w:t xml:space="preserve"> </w:t>
      </w:r>
      <w:r w:rsidR="00F5617A" w:rsidRPr="00B966B8">
        <w:rPr>
          <w:rFonts w:ascii="Times New Roman" w:hAnsi="Times New Roman" w:cs="Times New Roman"/>
          <w:sz w:val="28"/>
          <w:szCs w:val="28"/>
        </w:rPr>
        <w:t xml:space="preserve">одномандатный </w:t>
      </w:r>
      <w:r w:rsidR="00C24A6F" w:rsidRPr="00B966B8">
        <w:rPr>
          <w:rFonts w:ascii="Times New Roman" w:hAnsi="Times New Roman" w:cs="Times New Roman"/>
          <w:sz w:val="28"/>
          <w:szCs w:val="28"/>
        </w:rPr>
        <w:t xml:space="preserve">избирательный округ, о необходимости представления в пятидневный срок в </w:t>
      </w:r>
      <w:r w:rsidR="00C24A6F" w:rsidRPr="00B966B8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Территориальную избирательную  комиссию </w:t>
      </w:r>
      <w:r w:rsidR="00684435" w:rsidRPr="00B966B8">
        <w:rPr>
          <w:rFonts w:ascii="Times New Roman" w:hAnsi="Times New Roman" w:cs="Times New Roman"/>
          <w:sz w:val="28"/>
          <w:szCs w:val="28"/>
        </w:rPr>
        <w:t xml:space="preserve">города Батайска </w:t>
      </w:r>
      <w:r w:rsidR="00F5617A" w:rsidRPr="00B966B8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C24A6F" w:rsidRPr="00B966B8">
        <w:rPr>
          <w:rFonts w:ascii="Times New Roman" w:hAnsi="Times New Roman" w:cs="Times New Roman"/>
          <w:sz w:val="28"/>
          <w:szCs w:val="28"/>
        </w:rPr>
        <w:t>копии приказа (иного документа) об освобождении его от обязанностей, несовместимых со статусом депутата Законодательного</w:t>
      </w:r>
      <w:proofErr w:type="gramEnd"/>
      <w:r w:rsidR="00C24A6F" w:rsidRPr="00B966B8">
        <w:rPr>
          <w:rFonts w:ascii="Times New Roman" w:hAnsi="Times New Roman" w:cs="Times New Roman"/>
          <w:sz w:val="28"/>
          <w:szCs w:val="28"/>
        </w:rPr>
        <w:t xml:space="preserve"> Собрания Ростовской области, либо копий документов, удостоверяющих подачу в установленный срок заявления об освобождении от указанных обязанностей</w:t>
      </w:r>
      <w:r w:rsidR="00C24A6F" w:rsidRPr="00B966B8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C24A6F" w:rsidRPr="004D560A" w:rsidRDefault="001264FF" w:rsidP="00C24A6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24A6F" w:rsidRPr="004D560A">
        <w:rPr>
          <w:sz w:val="28"/>
          <w:szCs w:val="28"/>
        </w:rPr>
        <w:t>. Направить копию настоящего постановления, первые экземпляры прото</w:t>
      </w:r>
      <w:r w:rsidR="00205CDC">
        <w:rPr>
          <w:sz w:val="28"/>
          <w:szCs w:val="28"/>
        </w:rPr>
        <w:t>кола № 1 и сводной таблицы № 1 О</w:t>
      </w:r>
      <w:r w:rsidR="00C24A6F" w:rsidRPr="004D560A">
        <w:rPr>
          <w:sz w:val="28"/>
          <w:szCs w:val="28"/>
        </w:rPr>
        <w:t xml:space="preserve">кружной избирательной комиссии о результатах выборов по одномандатному избирательному округу </w:t>
      </w:r>
      <w:r w:rsidR="00575A8B">
        <w:rPr>
          <w:sz w:val="28"/>
          <w:szCs w:val="28"/>
        </w:rPr>
        <w:t xml:space="preserve">№ </w:t>
      </w:r>
      <w:r w:rsidR="00F5617A">
        <w:rPr>
          <w:sz w:val="28"/>
          <w:szCs w:val="28"/>
        </w:rPr>
        <w:t>2</w:t>
      </w:r>
      <w:r w:rsidR="00684435">
        <w:rPr>
          <w:sz w:val="28"/>
          <w:szCs w:val="28"/>
        </w:rPr>
        <w:t xml:space="preserve">9 </w:t>
      </w:r>
      <w:proofErr w:type="spellStart"/>
      <w:r w:rsidR="00684435">
        <w:rPr>
          <w:sz w:val="28"/>
          <w:szCs w:val="28"/>
        </w:rPr>
        <w:t>Батайский</w:t>
      </w:r>
      <w:proofErr w:type="spellEnd"/>
      <w:r w:rsidR="00C24A6F" w:rsidRPr="004D560A">
        <w:rPr>
          <w:sz w:val="28"/>
          <w:szCs w:val="28"/>
        </w:rPr>
        <w:t xml:space="preserve"> </w:t>
      </w:r>
      <w:r w:rsidR="00F5617A">
        <w:rPr>
          <w:sz w:val="28"/>
          <w:szCs w:val="28"/>
        </w:rPr>
        <w:t xml:space="preserve">одномандатный </w:t>
      </w:r>
      <w:r w:rsidR="00C24A6F" w:rsidRPr="004D560A">
        <w:rPr>
          <w:sz w:val="28"/>
          <w:szCs w:val="28"/>
        </w:rPr>
        <w:t>избирательный округ в Избирательную комиссию Ростовской области.</w:t>
      </w:r>
    </w:p>
    <w:p w:rsidR="00F5617A" w:rsidRPr="00BB6566" w:rsidRDefault="001264FF" w:rsidP="00F5617A">
      <w:pPr>
        <w:pStyle w:val="aa"/>
        <w:suppressAutoHyphens/>
        <w:spacing w:after="0" w:line="312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5617A" w:rsidRPr="00A96098">
        <w:rPr>
          <w:sz w:val="28"/>
          <w:szCs w:val="28"/>
        </w:rPr>
        <w:t>. Направить настоящ</w:t>
      </w:r>
      <w:r w:rsidR="00F5617A">
        <w:rPr>
          <w:sz w:val="28"/>
          <w:szCs w:val="28"/>
        </w:rPr>
        <w:t>ее постановление в</w:t>
      </w:r>
      <w:r w:rsidR="00F5617A" w:rsidRPr="00BB6566">
        <w:rPr>
          <w:sz w:val="28"/>
          <w:szCs w:val="28"/>
        </w:rPr>
        <w:t xml:space="preserve"> средства массовой информации</w:t>
      </w:r>
      <w:r w:rsidR="00634961">
        <w:rPr>
          <w:sz w:val="28"/>
          <w:szCs w:val="28"/>
        </w:rPr>
        <w:t>.</w:t>
      </w:r>
      <w:r w:rsidR="00F5617A" w:rsidRPr="00BB6566">
        <w:rPr>
          <w:sz w:val="28"/>
          <w:szCs w:val="28"/>
        </w:rPr>
        <w:t xml:space="preserve"> </w:t>
      </w:r>
    </w:p>
    <w:p w:rsidR="00F5617A" w:rsidRPr="00A96098" w:rsidRDefault="001264FF" w:rsidP="00F5617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5617A" w:rsidRPr="00A96098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F5617A" w:rsidRPr="00A9609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F5617A" w:rsidRPr="00A9609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</w:t>
      </w:r>
      <w:r w:rsidR="00F5617A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F5617A" w:rsidRPr="00A96098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684435" w:rsidRDefault="00684435" w:rsidP="00C24A6F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617A" w:rsidRDefault="00F5617A" w:rsidP="00C24A6F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F5617A" w:rsidRPr="003E58B0" w:rsidTr="00D169C4">
        <w:trPr>
          <w:tblCellSpacing w:w="28" w:type="dxa"/>
          <w:jc w:val="center"/>
        </w:trPr>
        <w:tc>
          <w:tcPr>
            <w:tcW w:w="3430" w:type="dxa"/>
          </w:tcPr>
          <w:p w:rsidR="00F5617A" w:rsidRPr="00954CC0" w:rsidRDefault="00F5617A" w:rsidP="00D169C4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F5617A" w:rsidRPr="00954CC0" w:rsidRDefault="00F5617A" w:rsidP="00D169C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F5617A" w:rsidRPr="003E58B0" w:rsidRDefault="00F5617A" w:rsidP="00D169C4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F5617A" w:rsidTr="00D169C4">
        <w:trPr>
          <w:tblCellSpacing w:w="28" w:type="dxa"/>
          <w:jc w:val="center"/>
        </w:trPr>
        <w:tc>
          <w:tcPr>
            <w:tcW w:w="3430" w:type="dxa"/>
          </w:tcPr>
          <w:p w:rsidR="00F5617A" w:rsidRPr="00C07137" w:rsidRDefault="00F5617A" w:rsidP="00D169C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347" w:type="dxa"/>
          </w:tcPr>
          <w:p w:rsidR="00F5617A" w:rsidRPr="00954CC0" w:rsidRDefault="00F5617A" w:rsidP="00D169C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F5617A" w:rsidRDefault="00F5617A" w:rsidP="00D169C4">
            <w:pPr>
              <w:rPr>
                <w:sz w:val="28"/>
                <w:szCs w:val="28"/>
              </w:rPr>
            </w:pPr>
          </w:p>
        </w:tc>
      </w:tr>
      <w:tr w:rsidR="00F5617A" w:rsidRPr="003E58B0" w:rsidTr="00D169C4">
        <w:trPr>
          <w:tblCellSpacing w:w="28" w:type="dxa"/>
          <w:jc w:val="center"/>
        </w:trPr>
        <w:tc>
          <w:tcPr>
            <w:tcW w:w="3430" w:type="dxa"/>
          </w:tcPr>
          <w:p w:rsidR="00F5617A" w:rsidRPr="00954CC0" w:rsidRDefault="00F5617A" w:rsidP="00D169C4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F5617A" w:rsidRPr="00954CC0" w:rsidRDefault="00F5617A" w:rsidP="00D169C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F5617A" w:rsidRPr="003E58B0" w:rsidRDefault="00F5617A" w:rsidP="00D169C4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84435" w:rsidRDefault="00684435" w:rsidP="00C24A6F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A6F" w:rsidRPr="004D560A" w:rsidRDefault="00C24A6F" w:rsidP="00C24A6F">
      <w:pPr>
        <w:rPr>
          <w:sz w:val="28"/>
          <w:szCs w:val="28"/>
        </w:rPr>
      </w:pPr>
    </w:p>
    <w:p w:rsidR="005B161F" w:rsidRPr="004D560A" w:rsidRDefault="005B161F" w:rsidP="007570CF">
      <w:pPr>
        <w:pStyle w:val="a5"/>
        <w:rPr>
          <w:szCs w:val="28"/>
        </w:rPr>
      </w:pPr>
      <w:bookmarkStart w:id="0" w:name="_GoBack"/>
      <w:bookmarkEnd w:id="0"/>
    </w:p>
    <w:sectPr w:rsidR="005B161F" w:rsidRPr="004D560A" w:rsidSect="00EE67EB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470A"/>
    <w:multiLevelType w:val="multilevel"/>
    <w:tmpl w:val="5FEEAEF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62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9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1" w:hanging="2160"/>
      </w:pPr>
      <w:rPr>
        <w:rFonts w:hint="default"/>
      </w:rPr>
    </w:lvl>
  </w:abstractNum>
  <w:abstractNum w:abstractNumId="1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1BE4FB6"/>
    <w:multiLevelType w:val="multilevel"/>
    <w:tmpl w:val="CEFAE8C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2" w:hanging="216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26DB"/>
    <w:rsid w:val="000055C4"/>
    <w:rsid w:val="00026E3A"/>
    <w:rsid w:val="0006005A"/>
    <w:rsid w:val="000612D3"/>
    <w:rsid w:val="0008233B"/>
    <w:rsid w:val="00085052"/>
    <w:rsid w:val="000A4A77"/>
    <w:rsid w:val="000B7126"/>
    <w:rsid w:val="000E4209"/>
    <w:rsid w:val="00104738"/>
    <w:rsid w:val="00104FA7"/>
    <w:rsid w:val="00116107"/>
    <w:rsid w:val="00117EB8"/>
    <w:rsid w:val="0012120B"/>
    <w:rsid w:val="00125AA9"/>
    <w:rsid w:val="001264FF"/>
    <w:rsid w:val="00140C9C"/>
    <w:rsid w:val="001466AE"/>
    <w:rsid w:val="001523AC"/>
    <w:rsid w:val="00152C26"/>
    <w:rsid w:val="00153814"/>
    <w:rsid w:val="00177BB6"/>
    <w:rsid w:val="00185898"/>
    <w:rsid w:val="001B49BF"/>
    <w:rsid w:val="001B6CE7"/>
    <w:rsid w:val="001E56C4"/>
    <w:rsid w:val="00205B8E"/>
    <w:rsid w:val="00205CDC"/>
    <w:rsid w:val="00215764"/>
    <w:rsid w:val="00216A5B"/>
    <w:rsid w:val="00233A05"/>
    <w:rsid w:val="00233AD3"/>
    <w:rsid w:val="0023414C"/>
    <w:rsid w:val="00235A9D"/>
    <w:rsid w:val="002462F8"/>
    <w:rsid w:val="00264F54"/>
    <w:rsid w:val="002908FE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3D88"/>
    <w:rsid w:val="00374ED6"/>
    <w:rsid w:val="00377EA1"/>
    <w:rsid w:val="00393E2B"/>
    <w:rsid w:val="0039598B"/>
    <w:rsid w:val="003A3903"/>
    <w:rsid w:val="003B4561"/>
    <w:rsid w:val="003C0398"/>
    <w:rsid w:val="003C0DBD"/>
    <w:rsid w:val="003D4551"/>
    <w:rsid w:val="00400561"/>
    <w:rsid w:val="00420616"/>
    <w:rsid w:val="0042392A"/>
    <w:rsid w:val="00430216"/>
    <w:rsid w:val="004373CC"/>
    <w:rsid w:val="00457FE2"/>
    <w:rsid w:val="004804E7"/>
    <w:rsid w:val="00482C27"/>
    <w:rsid w:val="004947EA"/>
    <w:rsid w:val="004B5371"/>
    <w:rsid w:val="004C0E1E"/>
    <w:rsid w:val="004C2430"/>
    <w:rsid w:val="004D560A"/>
    <w:rsid w:val="004F11EA"/>
    <w:rsid w:val="0051265F"/>
    <w:rsid w:val="00531160"/>
    <w:rsid w:val="005346AD"/>
    <w:rsid w:val="00541D35"/>
    <w:rsid w:val="005638F4"/>
    <w:rsid w:val="00566811"/>
    <w:rsid w:val="00575A8B"/>
    <w:rsid w:val="00575E18"/>
    <w:rsid w:val="00581128"/>
    <w:rsid w:val="00582CA2"/>
    <w:rsid w:val="00594773"/>
    <w:rsid w:val="005A5241"/>
    <w:rsid w:val="005A6DA9"/>
    <w:rsid w:val="005B161F"/>
    <w:rsid w:val="00607713"/>
    <w:rsid w:val="00622F21"/>
    <w:rsid w:val="00622F70"/>
    <w:rsid w:val="00634961"/>
    <w:rsid w:val="0063783A"/>
    <w:rsid w:val="006435AD"/>
    <w:rsid w:val="0064436D"/>
    <w:rsid w:val="006675C7"/>
    <w:rsid w:val="00682EFA"/>
    <w:rsid w:val="00684435"/>
    <w:rsid w:val="006939A9"/>
    <w:rsid w:val="006F5F46"/>
    <w:rsid w:val="00701DE7"/>
    <w:rsid w:val="007037F5"/>
    <w:rsid w:val="007068B6"/>
    <w:rsid w:val="00736545"/>
    <w:rsid w:val="00736B13"/>
    <w:rsid w:val="00742F62"/>
    <w:rsid w:val="007570CF"/>
    <w:rsid w:val="007641DB"/>
    <w:rsid w:val="00765C53"/>
    <w:rsid w:val="00767187"/>
    <w:rsid w:val="007A213D"/>
    <w:rsid w:val="007A66E1"/>
    <w:rsid w:val="007B35D7"/>
    <w:rsid w:val="007B61AC"/>
    <w:rsid w:val="007C38EB"/>
    <w:rsid w:val="007D688D"/>
    <w:rsid w:val="007E3CE0"/>
    <w:rsid w:val="007F0BC9"/>
    <w:rsid w:val="007F4E2B"/>
    <w:rsid w:val="007F7B05"/>
    <w:rsid w:val="00801CED"/>
    <w:rsid w:val="00806724"/>
    <w:rsid w:val="0082443C"/>
    <w:rsid w:val="00852CB8"/>
    <w:rsid w:val="00891D13"/>
    <w:rsid w:val="00891F4F"/>
    <w:rsid w:val="008A70B6"/>
    <w:rsid w:val="008B4CCD"/>
    <w:rsid w:val="008C270F"/>
    <w:rsid w:val="008D78D3"/>
    <w:rsid w:val="008F0E76"/>
    <w:rsid w:val="008F25B3"/>
    <w:rsid w:val="008F6910"/>
    <w:rsid w:val="00905F91"/>
    <w:rsid w:val="00921736"/>
    <w:rsid w:val="009327AA"/>
    <w:rsid w:val="00933B25"/>
    <w:rsid w:val="00942B5A"/>
    <w:rsid w:val="00944579"/>
    <w:rsid w:val="009561F4"/>
    <w:rsid w:val="0098041D"/>
    <w:rsid w:val="00982511"/>
    <w:rsid w:val="0098409F"/>
    <w:rsid w:val="009844A5"/>
    <w:rsid w:val="0098750C"/>
    <w:rsid w:val="00993953"/>
    <w:rsid w:val="009B7D98"/>
    <w:rsid w:val="009C444E"/>
    <w:rsid w:val="009C53CB"/>
    <w:rsid w:val="009E4D44"/>
    <w:rsid w:val="00A14148"/>
    <w:rsid w:val="00A17747"/>
    <w:rsid w:val="00A33B0C"/>
    <w:rsid w:val="00A57A6B"/>
    <w:rsid w:val="00A75DE0"/>
    <w:rsid w:val="00A94E10"/>
    <w:rsid w:val="00AA0F1E"/>
    <w:rsid w:val="00AD15F3"/>
    <w:rsid w:val="00AD3E7A"/>
    <w:rsid w:val="00AE0F30"/>
    <w:rsid w:val="00B03BD7"/>
    <w:rsid w:val="00B269F8"/>
    <w:rsid w:val="00B3587E"/>
    <w:rsid w:val="00B62BBC"/>
    <w:rsid w:val="00B6451E"/>
    <w:rsid w:val="00B6695D"/>
    <w:rsid w:val="00B7569F"/>
    <w:rsid w:val="00B85C9D"/>
    <w:rsid w:val="00B966B8"/>
    <w:rsid w:val="00BC24AD"/>
    <w:rsid w:val="00BC6C5A"/>
    <w:rsid w:val="00BE150C"/>
    <w:rsid w:val="00BE421E"/>
    <w:rsid w:val="00BE6D19"/>
    <w:rsid w:val="00C06BDA"/>
    <w:rsid w:val="00C24A6F"/>
    <w:rsid w:val="00C54ECE"/>
    <w:rsid w:val="00C5744A"/>
    <w:rsid w:val="00C61EC1"/>
    <w:rsid w:val="00C65F6B"/>
    <w:rsid w:val="00C663CC"/>
    <w:rsid w:val="00C67C31"/>
    <w:rsid w:val="00C8553E"/>
    <w:rsid w:val="00C91280"/>
    <w:rsid w:val="00CC71F3"/>
    <w:rsid w:val="00CD40F2"/>
    <w:rsid w:val="00D23FED"/>
    <w:rsid w:val="00D33B6C"/>
    <w:rsid w:val="00D446C5"/>
    <w:rsid w:val="00D60113"/>
    <w:rsid w:val="00D65F14"/>
    <w:rsid w:val="00D71615"/>
    <w:rsid w:val="00D771FD"/>
    <w:rsid w:val="00D94741"/>
    <w:rsid w:val="00DA7306"/>
    <w:rsid w:val="00DB070A"/>
    <w:rsid w:val="00DD348D"/>
    <w:rsid w:val="00E0080C"/>
    <w:rsid w:val="00E05B53"/>
    <w:rsid w:val="00E15AAC"/>
    <w:rsid w:val="00E44932"/>
    <w:rsid w:val="00E543D8"/>
    <w:rsid w:val="00E573CC"/>
    <w:rsid w:val="00E94F25"/>
    <w:rsid w:val="00E9549F"/>
    <w:rsid w:val="00EE1AD6"/>
    <w:rsid w:val="00EE25FA"/>
    <w:rsid w:val="00EE67EB"/>
    <w:rsid w:val="00EF2272"/>
    <w:rsid w:val="00EF5AC6"/>
    <w:rsid w:val="00F0220D"/>
    <w:rsid w:val="00F1078B"/>
    <w:rsid w:val="00F12118"/>
    <w:rsid w:val="00F13747"/>
    <w:rsid w:val="00F22261"/>
    <w:rsid w:val="00F313C4"/>
    <w:rsid w:val="00F5617A"/>
    <w:rsid w:val="00F65143"/>
    <w:rsid w:val="00F767CD"/>
    <w:rsid w:val="00FA1A24"/>
    <w:rsid w:val="00FA3398"/>
    <w:rsid w:val="00FA47FE"/>
    <w:rsid w:val="00FC33FB"/>
    <w:rsid w:val="00FC3543"/>
    <w:rsid w:val="00FC45CF"/>
    <w:rsid w:val="00FD7ED2"/>
    <w:rsid w:val="00FF0E80"/>
    <w:rsid w:val="00FF11EF"/>
    <w:rsid w:val="00FF3757"/>
    <w:rsid w:val="00FF6E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AD15F3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</w:rPr>
  </w:style>
  <w:style w:type="paragraph" w:styleId="af0">
    <w:name w:val="Balloon Text"/>
    <w:basedOn w:val="a"/>
    <w:link w:val="af1"/>
    <w:rsid w:val="00C67C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67C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D15F3"/>
    <w:rPr>
      <w:b/>
      <w:sz w:val="28"/>
      <w:szCs w:val="24"/>
    </w:rPr>
  </w:style>
  <w:style w:type="paragraph" w:customStyle="1" w:styleId="ConsNonformat">
    <w:name w:val="ConsNonformat"/>
    <w:rsid w:val="00AD15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AD15F3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  <w:lang w:val="x-none" w:eastAsia="x-none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  <w:lang w:val="x-none" w:eastAsia="x-none"/>
    </w:rPr>
  </w:style>
  <w:style w:type="paragraph" w:styleId="af0">
    <w:name w:val="Balloon Text"/>
    <w:basedOn w:val="a"/>
    <w:link w:val="af1"/>
    <w:rsid w:val="00C67C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67C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D15F3"/>
    <w:rPr>
      <w:b/>
      <w:sz w:val="28"/>
      <w:szCs w:val="24"/>
    </w:rPr>
  </w:style>
  <w:style w:type="paragraph" w:customStyle="1" w:styleId="ConsNonformat">
    <w:name w:val="ConsNonformat"/>
    <w:rsid w:val="00AD15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1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3B8C6-CBD4-4652-A82A-A702FDB5E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3</Pages>
  <Words>514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40</cp:revision>
  <cp:lastPrinted>2023-09-11T01:58:00Z</cp:lastPrinted>
  <dcterms:created xsi:type="dcterms:W3CDTF">2016-01-18T13:57:00Z</dcterms:created>
  <dcterms:modified xsi:type="dcterms:W3CDTF">2023-09-12T05:50:00Z</dcterms:modified>
</cp:coreProperties>
</file>