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0D271" w14:textId="77777777"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24B8D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801468287" r:id="rId7"/>
        </w:object>
      </w:r>
    </w:p>
    <w:p w14:paraId="256605EE" w14:textId="77777777"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55FE3CDF" w14:textId="77777777"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157226CF" w14:textId="77777777"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74786F9" w14:textId="77777777"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14:paraId="6E11EC00" w14:textId="77777777" w:rsidR="009B2F3E" w:rsidRPr="001F29F5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F29F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F29F5">
        <w:rPr>
          <w:sz w:val="20"/>
          <w:szCs w:val="20"/>
        </w:rPr>
        <w:t>, 346880</w:t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1F29F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F29F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1F29F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1F29F5">
        <w:rPr>
          <w:sz w:val="20"/>
          <w:szCs w:val="20"/>
        </w:rPr>
        <w:t>.</w:t>
      </w:r>
      <w:proofErr w:type="spellStart"/>
      <w:r w:rsidR="00EB0417">
        <w:rPr>
          <w:sz w:val="20"/>
          <w:szCs w:val="20"/>
          <w:lang w:val="en-US"/>
        </w:rPr>
        <w:t>ru</w:t>
      </w:r>
      <w:proofErr w:type="spellEnd"/>
    </w:p>
    <w:p w14:paraId="4097AB45" w14:textId="77777777" w:rsidR="009B2F3E" w:rsidRPr="001F29F5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2"/>
        <w:gridCol w:w="3089"/>
        <w:gridCol w:w="3174"/>
      </w:tblGrid>
      <w:tr w:rsidR="009B2F3E" w:rsidRPr="00954CC0" w14:paraId="278F1A49" w14:textId="77777777" w:rsidTr="00EB0417">
        <w:trPr>
          <w:tblCellSpacing w:w="28" w:type="dxa"/>
          <w:jc w:val="center"/>
        </w:trPr>
        <w:tc>
          <w:tcPr>
            <w:tcW w:w="9469" w:type="dxa"/>
            <w:gridSpan w:val="3"/>
          </w:tcPr>
          <w:p w14:paraId="159245DE" w14:textId="77777777"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14:paraId="1EB4C135" w14:textId="77777777" w:rsidTr="001F29F5">
        <w:trPr>
          <w:trHeight w:val="492"/>
          <w:tblCellSpacing w:w="28" w:type="dxa"/>
          <w:jc w:val="center"/>
        </w:trPr>
        <w:tc>
          <w:tcPr>
            <w:tcW w:w="3074" w:type="dxa"/>
          </w:tcPr>
          <w:p w14:paraId="37F024AF" w14:textId="454D5C21" w:rsidR="009B2F3E" w:rsidRPr="00954CC0" w:rsidRDefault="006F08CA" w:rsidP="001F29F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18 февраля </w:t>
            </w:r>
            <w:r w:rsidR="009B2F3E">
              <w:rPr>
                <w:b/>
                <w:sz w:val="28"/>
                <w:szCs w:val="28"/>
              </w:rPr>
              <w:t>202</w:t>
            </w:r>
            <w:r w:rsidR="002D1A47">
              <w:rPr>
                <w:b/>
                <w:sz w:val="28"/>
                <w:szCs w:val="28"/>
              </w:rPr>
              <w:t>5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14:paraId="12BC0FF7" w14:textId="77777777" w:rsidR="009B2F3E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  <w:p w14:paraId="53BD27A8" w14:textId="77777777" w:rsidR="009B2F3E" w:rsidRPr="00954CC0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14:paraId="1AA74953" w14:textId="3A536E83" w:rsidR="009B2F3E" w:rsidRPr="00954CC0" w:rsidRDefault="009B2F3E" w:rsidP="00F0718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№ </w:t>
            </w:r>
            <w:r w:rsidR="00BB66B5">
              <w:rPr>
                <w:b/>
                <w:sz w:val="28"/>
                <w:szCs w:val="28"/>
              </w:rPr>
              <w:t>148</w:t>
            </w:r>
            <w:r>
              <w:rPr>
                <w:b/>
                <w:sz w:val="28"/>
                <w:szCs w:val="28"/>
              </w:rPr>
              <w:t>-</w:t>
            </w:r>
            <w:r w:rsidR="006F08CA">
              <w:rPr>
                <w:b/>
                <w:sz w:val="28"/>
                <w:szCs w:val="28"/>
              </w:rPr>
              <w:t>2</w:t>
            </w:r>
            <w:r w:rsidR="00DE107A">
              <w:rPr>
                <w:b/>
                <w:sz w:val="28"/>
                <w:szCs w:val="28"/>
              </w:rPr>
              <w:t>5</w:t>
            </w:r>
          </w:p>
        </w:tc>
      </w:tr>
      <w:tr w:rsidR="009B2F3E" w:rsidRPr="00954CC0" w14:paraId="37E6075E" w14:textId="77777777" w:rsidTr="00EB0417">
        <w:trPr>
          <w:tblCellSpacing w:w="28" w:type="dxa"/>
          <w:jc w:val="center"/>
        </w:trPr>
        <w:tc>
          <w:tcPr>
            <w:tcW w:w="3074" w:type="dxa"/>
          </w:tcPr>
          <w:p w14:paraId="1764CFBE" w14:textId="77777777"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14:paraId="11827C6D" w14:textId="77777777" w:rsidR="009B2F3E" w:rsidRDefault="009B2F3E" w:rsidP="001F29F5">
            <w:pPr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14:paraId="55EC1140" w14:textId="77777777" w:rsidR="009B2F3E" w:rsidRPr="00954CC0" w:rsidRDefault="009B2F3E" w:rsidP="001F29F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14:paraId="5C5EB22B" w14:textId="77777777"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0EB582A2" w14:textId="3AC9FE54"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  <w:r w:rsidRPr="001F29F5">
        <w:rPr>
          <w:b/>
          <w:sz w:val="26"/>
          <w:szCs w:val="26"/>
        </w:rPr>
        <w:t>О назначении председателя участковой избирательной комиссии избирательного участка, участка референдума № 2</w:t>
      </w:r>
      <w:r w:rsidR="00BB66B5">
        <w:rPr>
          <w:b/>
          <w:sz w:val="26"/>
          <w:szCs w:val="26"/>
        </w:rPr>
        <w:t>5</w:t>
      </w:r>
      <w:r w:rsidR="00DE107A">
        <w:rPr>
          <w:b/>
          <w:sz w:val="26"/>
          <w:szCs w:val="26"/>
        </w:rPr>
        <w:t>0</w:t>
      </w:r>
    </w:p>
    <w:p w14:paraId="64614064" w14:textId="77777777"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</w:p>
    <w:p w14:paraId="01F0175F" w14:textId="02FFEACA"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 избирательного участка, участка референдума № 2</w:t>
      </w:r>
      <w:r w:rsidR="00BB66B5">
        <w:rPr>
          <w:sz w:val="26"/>
          <w:szCs w:val="26"/>
        </w:rPr>
        <w:t>5</w:t>
      </w:r>
      <w:r w:rsidR="00DE107A">
        <w:rPr>
          <w:sz w:val="26"/>
          <w:szCs w:val="26"/>
        </w:rPr>
        <w:t>0</w:t>
      </w:r>
      <w:r w:rsidRPr="001F29F5">
        <w:rPr>
          <w:sz w:val="26"/>
          <w:szCs w:val="26"/>
        </w:rPr>
        <w:t xml:space="preserve">, </w:t>
      </w:r>
    </w:p>
    <w:p w14:paraId="72BD3F39" w14:textId="6A3F9BD4"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 xml:space="preserve">Территориальная избирательная </w:t>
      </w:r>
      <w:r w:rsidR="006F08CA" w:rsidRPr="001F29F5">
        <w:rPr>
          <w:sz w:val="26"/>
          <w:szCs w:val="26"/>
        </w:rPr>
        <w:t>комиссия города</w:t>
      </w:r>
      <w:r w:rsidRPr="001F29F5">
        <w:rPr>
          <w:sz w:val="26"/>
          <w:szCs w:val="26"/>
        </w:rPr>
        <w:t xml:space="preserve"> Батайска Ростовской области</w:t>
      </w:r>
    </w:p>
    <w:p w14:paraId="612F51E3" w14:textId="77777777" w:rsidR="001F29F5" w:rsidRPr="001F29F5" w:rsidRDefault="001F29F5" w:rsidP="001F29F5">
      <w:pPr>
        <w:ind w:firstLine="708"/>
        <w:jc w:val="center"/>
        <w:rPr>
          <w:sz w:val="26"/>
          <w:szCs w:val="26"/>
        </w:rPr>
      </w:pPr>
      <w:r w:rsidRPr="001F29F5">
        <w:rPr>
          <w:sz w:val="26"/>
          <w:szCs w:val="26"/>
        </w:rPr>
        <w:t>ПОСТАНОВЛЯЕТ:</w:t>
      </w:r>
    </w:p>
    <w:p w14:paraId="6F655CAF" w14:textId="77777777" w:rsidR="001F29F5" w:rsidRPr="001F29F5" w:rsidRDefault="001F29F5" w:rsidP="001F29F5">
      <w:pPr>
        <w:ind w:firstLine="708"/>
        <w:jc w:val="center"/>
        <w:rPr>
          <w:sz w:val="26"/>
          <w:szCs w:val="26"/>
        </w:rPr>
      </w:pPr>
    </w:p>
    <w:p w14:paraId="1EA1A302" w14:textId="00B85B4F" w:rsidR="001F29F5" w:rsidRPr="001F29F5" w:rsidRDefault="001F29F5" w:rsidP="001F29F5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6"/>
          <w:szCs w:val="26"/>
        </w:rPr>
      </w:pPr>
      <w:r w:rsidRPr="001F29F5">
        <w:rPr>
          <w:bCs/>
          <w:sz w:val="26"/>
          <w:szCs w:val="26"/>
        </w:rPr>
        <w:t>1. </w:t>
      </w:r>
      <w:r w:rsidRPr="001F29F5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референдума № 2</w:t>
      </w:r>
      <w:r w:rsidR="00BB66B5">
        <w:rPr>
          <w:sz w:val="26"/>
          <w:szCs w:val="26"/>
        </w:rPr>
        <w:t>5</w:t>
      </w:r>
      <w:r w:rsidR="00DE107A">
        <w:rPr>
          <w:sz w:val="26"/>
          <w:szCs w:val="26"/>
        </w:rPr>
        <w:t>0</w:t>
      </w:r>
      <w:r w:rsidRPr="001F29F5">
        <w:rPr>
          <w:sz w:val="26"/>
          <w:szCs w:val="26"/>
        </w:rPr>
        <w:t xml:space="preserve"> члена участковой избирательной комиссии с правом решающего голоса </w:t>
      </w:r>
      <w:proofErr w:type="spellStart"/>
      <w:r w:rsidR="00DE107A" w:rsidRPr="00DE107A">
        <w:rPr>
          <w:sz w:val="26"/>
          <w:szCs w:val="26"/>
        </w:rPr>
        <w:t>Фиялковск</w:t>
      </w:r>
      <w:r w:rsidR="00DE107A" w:rsidRPr="00DE107A">
        <w:rPr>
          <w:sz w:val="26"/>
          <w:szCs w:val="26"/>
        </w:rPr>
        <w:t>ого</w:t>
      </w:r>
      <w:proofErr w:type="spellEnd"/>
      <w:r w:rsidR="00DE107A" w:rsidRPr="00DE107A">
        <w:rPr>
          <w:sz w:val="26"/>
          <w:szCs w:val="26"/>
        </w:rPr>
        <w:t xml:space="preserve"> Михаил</w:t>
      </w:r>
      <w:r w:rsidR="00DE107A" w:rsidRPr="00DE107A">
        <w:rPr>
          <w:sz w:val="26"/>
          <w:szCs w:val="26"/>
        </w:rPr>
        <w:t>а</w:t>
      </w:r>
      <w:r w:rsidR="00DE107A" w:rsidRPr="00DE107A">
        <w:rPr>
          <w:sz w:val="26"/>
          <w:szCs w:val="26"/>
        </w:rPr>
        <w:t xml:space="preserve"> Владимирович</w:t>
      </w:r>
      <w:r w:rsidR="00DE107A" w:rsidRPr="00DE107A">
        <w:rPr>
          <w:sz w:val="26"/>
          <w:szCs w:val="26"/>
        </w:rPr>
        <w:t>а</w:t>
      </w:r>
      <w:r w:rsidRPr="001F29F5">
        <w:rPr>
          <w:sz w:val="26"/>
          <w:szCs w:val="26"/>
        </w:rPr>
        <w:t>.</w:t>
      </w:r>
    </w:p>
    <w:p w14:paraId="39F739E7" w14:textId="29149D43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2. Направить настоящее постановление в участковую избирательную комиссию избирательного участка, участка референдума № 2</w:t>
      </w:r>
      <w:r w:rsidR="00BB66B5">
        <w:rPr>
          <w:sz w:val="26"/>
          <w:szCs w:val="26"/>
        </w:rPr>
        <w:t>5</w:t>
      </w:r>
      <w:r w:rsidR="00DE107A">
        <w:rPr>
          <w:sz w:val="26"/>
          <w:szCs w:val="26"/>
        </w:rPr>
        <w:t>0</w:t>
      </w:r>
      <w:r w:rsidRPr="001F29F5">
        <w:rPr>
          <w:sz w:val="26"/>
          <w:szCs w:val="26"/>
        </w:rPr>
        <w:t>.</w:t>
      </w:r>
    </w:p>
    <w:p w14:paraId="5C7512E8" w14:textId="23DCF234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3. Опубликовать (обнародовать) настоящее</w:t>
      </w:r>
      <w:bookmarkStart w:id="0" w:name="_GoBack"/>
      <w:bookmarkEnd w:id="0"/>
      <w:r w:rsidRPr="001F29F5">
        <w:rPr>
          <w:sz w:val="26"/>
          <w:szCs w:val="26"/>
        </w:rPr>
        <w:t xml:space="preserve"> постановление на сайте Территориальной избирательной </w:t>
      </w:r>
      <w:r w:rsidR="006F08CA" w:rsidRPr="001F29F5">
        <w:rPr>
          <w:sz w:val="26"/>
          <w:szCs w:val="26"/>
        </w:rPr>
        <w:t>комиссии города</w:t>
      </w:r>
      <w:r w:rsidRPr="001F29F5">
        <w:rPr>
          <w:sz w:val="26"/>
          <w:szCs w:val="26"/>
        </w:rPr>
        <w:t xml:space="preserve"> Батайска Ростовской области.</w:t>
      </w:r>
    </w:p>
    <w:p w14:paraId="12632CC5" w14:textId="77777777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448"/>
        <w:gridCol w:w="3282"/>
        <w:gridCol w:w="2625"/>
      </w:tblGrid>
      <w:tr w:rsidR="001F29F5" w:rsidRPr="001F29F5" w14:paraId="1EC0C8E4" w14:textId="77777777" w:rsidTr="00566E4E">
        <w:trPr>
          <w:trHeight w:val="325"/>
          <w:tblCellSpacing w:w="28" w:type="dxa"/>
          <w:jc w:val="center"/>
        </w:trPr>
        <w:tc>
          <w:tcPr>
            <w:tcW w:w="3431" w:type="dxa"/>
          </w:tcPr>
          <w:p w14:paraId="01B936EB" w14:textId="77777777"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14:paraId="397C956F" w14:textId="77777777"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14:paraId="7B7DA8C7" w14:textId="77777777"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 xml:space="preserve">Ю.Н. </w:t>
            </w:r>
            <w:proofErr w:type="spellStart"/>
            <w:r w:rsidRPr="001F29F5">
              <w:rPr>
                <w:sz w:val="26"/>
                <w:szCs w:val="26"/>
              </w:rPr>
              <w:t>Радачинский</w:t>
            </w:r>
            <w:proofErr w:type="spellEnd"/>
          </w:p>
        </w:tc>
      </w:tr>
      <w:tr w:rsidR="00996DAB" w:rsidRPr="001F29F5" w14:paraId="356A15AB" w14:textId="77777777" w:rsidTr="00566E4E">
        <w:trPr>
          <w:trHeight w:val="25"/>
          <w:tblCellSpacing w:w="28" w:type="dxa"/>
          <w:jc w:val="center"/>
        </w:trPr>
        <w:tc>
          <w:tcPr>
            <w:tcW w:w="3431" w:type="dxa"/>
          </w:tcPr>
          <w:p w14:paraId="3816BF0D" w14:textId="77777777" w:rsidR="00996DAB" w:rsidRDefault="00996DAB" w:rsidP="00996DAB">
            <w:pPr>
              <w:jc w:val="both"/>
              <w:rPr>
                <w:sz w:val="28"/>
                <w:szCs w:val="28"/>
              </w:rPr>
            </w:pPr>
          </w:p>
          <w:p w14:paraId="64E78A33" w14:textId="5BAC345B" w:rsidR="00996DAB" w:rsidRPr="001F29F5" w:rsidRDefault="00996DAB" w:rsidP="00996DAB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47" w:type="dxa"/>
          </w:tcPr>
          <w:p w14:paraId="21ADA949" w14:textId="77777777" w:rsidR="00996DAB" w:rsidRPr="001F29F5" w:rsidRDefault="00996DAB" w:rsidP="00996DAB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14:paraId="4D2DADF0" w14:textId="77777777" w:rsidR="00996DAB" w:rsidRDefault="00996DAB" w:rsidP="00996D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1E44186F" w14:textId="6C76B676" w:rsidR="00996DAB" w:rsidRPr="001F29F5" w:rsidRDefault="00996DAB" w:rsidP="00996DAB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41CE1591" w14:textId="77777777" w:rsidR="001F29F5" w:rsidRPr="009B4420" w:rsidRDefault="001F29F5" w:rsidP="001F29F5">
      <w:pPr>
        <w:rPr>
          <w:sz w:val="28"/>
          <w:szCs w:val="28"/>
        </w:rPr>
      </w:pPr>
    </w:p>
    <w:p w14:paraId="1A1E2A5A" w14:textId="77777777" w:rsidR="003C0398" w:rsidRPr="009B4420" w:rsidRDefault="003C0398" w:rsidP="001F29F5">
      <w:pPr>
        <w:ind w:firstLine="708"/>
        <w:jc w:val="both"/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5A90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29F5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1A47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3338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6F08CA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C74B0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53AB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96DAB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AF4D59"/>
    <w:rsid w:val="00B03BD7"/>
    <w:rsid w:val="00B17B05"/>
    <w:rsid w:val="00B278DF"/>
    <w:rsid w:val="00B3587E"/>
    <w:rsid w:val="00B62BBC"/>
    <w:rsid w:val="00B6451E"/>
    <w:rsid w:val="00B7569F"/>
    <w:rsid w:val="00B879E6"/>
    <w:rsid w:val="00B939BB"/>
    <w:rsid w:val="00BB66B5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00BB"/>
    <w:rsid w:val="00DA7306"/>
    <w:rsid w:val="00DB070A"/>
    <w:rsid w:val="00DD1CBE"/>
    <w:rsid w:val="00DD348D"/>
    <w:rsid w:val="00DE107A"/>
    <w:rsid w:val="00E44932"/>
    <w:rsid w:val="00E543D8"/>
    <w:rsid w:val="00E573CC"/>
    <w:rsid w:val="00E61ED5"/>
    <w:rsid w:val="00E74106"/>
    <w:rsid w:val="00E77D68"/>
    <w:rsid w:val="00E9549F"/>
    <w:rsid w:val="00EB0417"/>
    <w:rsid w:val="00EE1AD6"/>
    <w:rsid w:val="00EE25FA"/>
    <w:rsid w:val="00EE5BB1"/>
    <w:rsid w:val="00EF1C40"/>
    <w:rsid w:val="00EF2272"/>
    <w:rsid w:val="00EF5AC6"/>
    <w:rsid w:val="00F0220D"/>
    <w:rsid w:val="00F0718C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104B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F4B8F7"/>
  <w15:docId w15:val="{B45F7D1F-9EA0-4EB5-846B-29A6DBFB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21A2C-8E8C-439A-9538-3EFF3C518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2025-02-19T08:05:00Z</cp:lastPrinted>
  <dcterms:created xsi:type="dcterms:W3CDTF">2025-02-19T08:03:00Z</dcterms:created>
  <dcterms:modified xsi:type="dcterms:W3CDTF">2025-02-19T08:05:00Z</dcterms:modified>
</cp:coreProperties>
</file>