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36520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94606B" w:rsidRDefault="0094606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8501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A17A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D8501E">
              <w:rPr>
                <w:b/>
                <w:color w:val="000000" w:themeColor="text1"/>
                <w:sz w:val="28"/>
                <w:szCs w:val="28"/>
              </w:rPr>
              <w:t>6-</w:t>
            </w:r>
            <w:r w:rsidR="003A17AF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назначе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</w:p>
          <w:p w:rsidR="004B67B9" w:rsidRPr="00B52A84" w:rsidRDefault="003A17AF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  <w:szCs w:val="20"/>
              </w:rPr>
              <w:t>Столяровым</w:t>
            </w:r>
            <w:proofErr w:type="spellEnd"/>
            <w:r>
              <w:rPr>
                <w:b/>
                <w:sz w:val="28"/>
                <w:szCs w:val="20"/>
              </w:rPr>
              <w:t xml:space="preserve"> Александром Михайловичем</w:t>
            </w:r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414692" w:rsidRDefault="00414692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proofErr w:type="gramStart"/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</w:t>
      </w:r>
      <w:r w:rsidR="00B52A84" w:rsidRPr="004967B1">
        <w:rPr>
          <w:sz w:val="28"/>
        </w:rPr>
        <w:t xml:space="preserve">созыва </w:t>
      </w:r>
      <w:proofErr w:type="spellStart"/>
      <w:r w:rsidR="003A17AF" w:rsidRPr="003A17AF">
        <w:rPr>
          <w:sz w:val="28"/>
          <w:szCs w:val="20"/>
        </w:rPr>
        <w:t>Столяров</w:t>
      </w:r>
      <w:r w:rsidR="003A17AF">
        <w:rPr>
          <w:sz w:val="28"/>
          <w:szCs w:val="20"/>
        </w:rPr>
        <w:t>а</w:t>
      </w:r>
      <w:proofErr w:type="spellEnd"/>
      <w:r w:rsidR="003A17AF" w:rsidRPr="003A17AF">
        <w:rPr>
          <w:sz w:val="28"/>
          <w:szCs w:val="20"/>
        </w:rPr>
        <w:t xml:space="preserve"> Александр</w:t>
      </w:r>
      <w:r w:rsidR="003A17AF">
        <w:rPr>
          <w:sz w:val="28"/>
          <w:szCs w:val="20"/>
        </w:rPr>
        <w:t>а</w:t>
      </w:r>
      <w:r w:rsidR="003A17AF" w:rsidRPr="003A17AF">
        <w:rPr>
          <w:sz w:val="28"/>
          <w:szCs w:val="20"/>
        </w:rPr>
        <w:t xml:space="preserve"> Михайлович</w:t>
      </w:r>
      <w:r w:rsidR="003A17AF">
        <w:rPr>
          <w:sz w:val="28"/>
          <w:szCs w:val="20"/>
        </w:rPr>
        <w:t>а</w:t>
      </w:r>
      <w:r w:rsidR="003A17AF" w:rsidRPr="003A17AF">
        <w:rPr>
          <w:sz w:val="28"/>
          <w:szCs w:val="20"/>
        </w:rPr>
        <w:t xml:space="preserve"> </w:t>
      </w:r>
      <w:r w:rsidRPr="00194A3C">
        <w:rPr>
          <w:sz w:val="28"/>
        </w:rPr>
        <w:t>о назначении члена ТИК с правом со</w:t>
      </w:r>
      <w:r w:rsidR="00194A3C" w:rsidRPr="00194A3C">
        <w:rPr>
          <w:sz w:val="28"/>
        </w:rPr>
        <w:t xml:space="preserve">вещательного голоса, заявление </w:t>
      </w:r>
      <w:r w:rsidR="003A17AF">
        <w:rPr>
          <w:sz w:val="28"/>
        </w:rPr>
        <w:t>Аверина Алексея Евгеньевича</w:t>
      </w:r>
      <w:r w:rsidR="004967B1">
        <w:rPr>
          <w:sz w:val="28"/>
        </w:rPr>
        <w:t xml:space="preserve"> </w:t>
      </w:r>
      <w:r w:rsidR="00A11872">
        <w:rPr>
          <w:sz w:val="28"/>
        </w:rPr>
        <w:t xml:space="preserve"> </w:t>
      </w:r>
      <w:r w:rsidRPr="00194A3C">
        <w:rPr>
          <w:sz w:val="28"/>
        </w:rPr>
        <w:t xml:space="preserve">о согласии на назначение </w:t>
      </w:r>
      <w:r w:rsidR="00194A3C" w:rsidRPr="00194A3C">
        <w:rPr>
          <w:sz w:val="28"/>
        </w:rPr>
        <w:t>е</w:t>
      </w:r>
      <w:r w:rsidR="003A17AF">
        <w:rPr>
          <w:sz w:val="28"/>
        </w:rPr>
        <w:t>го</w:t>
      </w:r>
      <w:r w:rsidRPr="00194A3C">
        <w:rPr>
          <w:sz w:val="28"/>
        </w:rPr>
        <w:t xml:space="preserve"> членом ТИК с правом с</w:t>
      </w:r>
      <w:r w:rsidRPr="00194A3C">
        <w:rPr>
          <w:sz w:val="28"/>
        </w:rPr>
        <w:t>о</w:t>
      </w:r>
      <w:r w:rsidRPr="00194A3C">
        <w:rPr>
          <w:sz w:val="28"/>
        </w:rPr>
        <w:t xml:space="preserve">вещательного голоса от </w:t>
      </w:r>
      <w:r w:rsidR="004967B1">
        <w:rPr>
          <w:sz w:val="28"/>
        </w:rPr>
        <w:t>2</w:t>
      </w:r>
      <w:r w:rsidR="00D8501E">
        <w:rPr>
          <w:sz w:val="28"/>
        </w:rPr>
        <w:t>6</w:t>
      </w:r>
      <w:r w:rsidR="00777E35">
        <w:rPr>
          <w:sz w:val="28"/>
        </w:rPr>
        <w:t>.08</w:t>
      </w:r>
      <w:r w:rsidR="00ED7449" w:rsidRPr="00194A3C">
        <w:rPr>
          <w:sz w:val="28"/>
        </w:rPr>
        <w:t>.2019</w:t>
      </w:r>
      <w:r w:rsidRPr="00194A3C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</w:t>
      </w:r>
      <w:r w:rsidRPr="001E533E">
        <w:rPr>
          <w:sz w:val="28"/>
        </w:rPr>
        <w:t>е</w:t>
      </w:r>
      <w:r w:rsidRPr="001E533E">
        <w:rPr>
          <w:sz w:val="28"/>
        </w:rPr>
        <w:t>рального закона от 12.06.2002 № 67-ФЗ «Об основных гарантиях избирател</w:t>
      </w:r>
      <w:r w:rsidRPr="001E533E">
        <w:rPr>
          <w:sz w:val="28"/>
        </w:rPr>
        <w:t>ь</w:t>
      </w:r>
      <w:r w:rsidRPr="001E533E">
        <w:rPr>
          <w:sz w:val="28"/>
        </w:rPr>
        <w:t>ных прав и права на участие</w:t>
      </w:r>
      <w:proofErr w:type="gramEnd"/>
      <w:r w:rsidR="00FD1A54">
        <w:rPr>
          <w:sz w:val="28"/>
        </w:rPr>
        <w:t xml:space="preserve"> </w:t>
      </w:r>
      <w:proofErr w:type="gramStart"/>
      <w:r w:rsidRPr="001E533E">
        <w:rPr>
          <w:sz w:val="28"/>
        </w:rPr>
        <w:t>в</w:t>
      </w:r>
      <w:proofErr w:type="gramEnd"/>
      <w:r w:rsidR="00FD1A54">
        <w:rPr>
          <w:sz w:val="28"/>
        </w:rPr>
        <w:t xml:space="preserve"> </w:t>
      </w:r>
      <w:proofErr w:type="gramStart"/>
      <w:r w:rsidRPr="001E533E">
        <w:rPr>
          <w:sz w:val="28"/>
        </w:rPr>
        <w:t>референдуме</w:t>
      </w:r>
      <w:proofErr w:type="gramEnd"/>
      <w:r w:rsidRPr="001E533E">
        <w:rPr>
          <w:sz w:val="28"/>
        </w:rPr>
        <w:t xml:space="preserve"> граждан Российской Федер</w:t>
      </w:r>
      <w:r w:rsidRPr="001E533E">
        <w:rPr>
          <w:sz w:val="28"/>
        </w:rPr>
        <w:t>а</w:t>
      </w:r>
      <w:r w:rsidRPr="001E533E">
        <w:rPr>
          <w:sz w:val="28"/>
        </w:rPr>
        <w:t>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FD360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FD360B">
      <w:pPr>
        <w:ind w:firstLine="425"/>
        <w:jc w:val="center"/>
        <w:rPr>
          <w:sz w:val="28"/>
          <w:szCs w:val="28"/>
        </w:rPr>
      </w:pP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FD360B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 xml:space="preserve">кандидата в депутаты Батайской городской  Думы седьмого созыва </w:t>
      </w:r>
      <w:proofErr w:type="spellStart"/>
      <w:r w:rsidR="003A17AF" w:rsidRPr="003A17AF">
        <w:rPr>
          <w:rFonts w:ascii="Times New Roman" w:hAnsi="Times New Roman" w:cs="Times New Roman"/>
          <w:sz w:val="28"/>
        </w:rPr>
        <w:t>Столярова</w:t>
      </w:r>
      <w:proofErr w:type="spellEnd"/>
      <w:r w:rsidR="003A17AF" w:rsidRPr="003A17AF">
        <w:rPr>
          <w:rFonts w:ascii="Times New Roman" w:hAnsi="Times New Roman" w:cs="Times New Roman"/>
          <w:sz w:val="28"/>
        </w:rPr>
        <w:t xml:space="preserve"> Александра Михайловича </w:t>
      </w:r>
      <w:r w:rsidRPr="001E533E">
        <w:rPr>
          <w:rFonts w:ascii="Times New Roman" w:hAnsi="Times New Roman" w:cs="Times New Roman"/>
          <w:sz w:val="28"/>
        </w:rPr>
        <w:t>о назначени</w:t>
      </w:r>
      <w:r w:rsidRPr="004967B1">
        <w:rPr>
          <w:rFonts w:ascii="Times New Roman" w:hAnsi="Times New Roman" w:cs="Times New Roman"/>
          <w:sz w:val="28"/>
        </w:rPr>
        <w:t xml:space="preserve">и </w:t>
      </w:r>
      <w:r w:rsidR="003A17AF" w:rsidRPr="003A17AF">
        <w:rPr>
          <w:rFonts w:ascii="Times New Roman" w:hAnsi="Times New Roman" w:cs="Times New Roman"/>
          <w:sz w:val="28"/>
        </w:rPr>
        <w:t xml:space="preserve">Аверина Алексея </w:t>
      </w:r>
      <w:r w:rsidR="003A17AF">
        <w:rPr>
          <w:rFonts w:ascii="Times New Roman" w:hAnsi="Times New Roman" w:cs="Times New Roman"/>
          <w:sz w:val="28"/>
        </w:rPr>
        <w:t xml:space="preserve"> Евгеньевича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>ерриториальной избир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>тел</w:t>
      </w:r>
      <w:r w:rsidRPr="001E533E">
        <w:rPr>
          <w:rFonts w:ascii="Times New Roman" w:hAnsi="Times New Roman" w:cs="Times New Roman"/>
          <w:sz w:val="28"/>
        </w:rPr>
        <w:t>ь</w:t>
      </w:r>
      <w:r w:rsidRPr="001E533E">
        <w:rPr>
          <w:rFonts w:ascii="Times New Roman" w:hAnsi="Times New Roman" w:cs="Times New Roman"/>
          <w:sz w:val="28"/>
        </w:rPr>
        <w:t xml:space="preserve">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5111F4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D7449" w:rsidRPr="005111F4">
        <w:rPr>
          <w:rFonts w:ascii="Times New Roman" w:hAnsi="Times New Roman" w:cs="Times New Roman"/>
          <w:sz w:val="28"/>
        </w:rPr>
        <w:t>Выдать члену Территориальной избирательной комиссии города Б</w:t>
      </w:r>
      <w:r w:rsidR="00ED7449" w:rsidRPr="005111F4">
        <w:rPr>
          <w:rFonts w:ascii="Times New Roman" w:hAnsi="Times New Roman" w:cs="Times New Roman"/>
          <w:sz w:val="28"/>
        </w:rPr>
        <w:t>а</w:t>
      </w:r>
      <w:r w:rsidR="00ED7449" w:rsidRPr="005111F4">
        <w:rPr>
          <w:rFonts w:ascii="Times New Roman" w:hAnsi="Times New Roman" w:cs="Times New Roman"/>
          <w:sz w:val="28"/>
        </w:rPr>
        <w:t xml:space="preserve">тайска с правом совещательного голоса </w:t>
      </w:r>
      <w:r w:rsidR="003A17AF">
        <w:rPr>
          <w:rFonts w:ascii="Times New Roman" w:hAnsi="Times New Roman" w:cs="Times New Roman"/>
          <w:sz w:val="28"/>
        </w:rPr>
        <w:t>Аверину Алексею  Евгеньевичу</w:t>
      </w:r>
      <w:r w:rsidR="00ED7449" w:rsidRPr="005111F4">
        <w:rPr>
          <w:rFonts w:ascii="Times New Roman" w:hAnsi="Times New Roman" w:cs="Times New Roman"/>
          <w:sz w:val="28"/>
        </w:rPr>
        <w:t>,</w:t>
      </w:r>
      <w:r w:rsidR="0094606B">
        <w:rPr>
          <w:rFonts w:ascii="Times New Roman" w:hAnsi="Times New Roman" w:cs="Times New Roman"/>
          <w:sz w:val="28"/>
        </w:rPr>
        <w:t xml:space="preserve">        </w:t>
      </w:r>
      <w:r w:rsidR="00FD360B">
        <w:rPr>
          <w:rFonts w:ascii="Times New Roman" w:hAnsi="Times New Roman" w:cs="Times New Roman"/>
          <w:sz w:val="28"/>
        </w:rPr>
        <w:t xml:space="preserve"> </w:t>
      </w:r>
      <w:r w:rsidR="003A17AF">
        <w:rPr>
          <w:rFonts w:ascii="Times New Roman" w:hAnsi="Times New Roman" w:cs="Times New Roman"/>
          <w:sz w:val="28"/>
        </w:rPr>
        <w:t>23 февраля 1974</w:t>
      </w:r>
      <w:bookmarkStart w:id="0" w:name="_GoBack"/>
      <w:bookmarkEnd w:id="0"/>
      <w:r w:rsidR="00ED7449" w:rsidRPr="005111F4">
        <w:rPr>
          <w:rFonts w:ascii="Times New Roman" w:hAnsi="Times New Roman" w:cs="Times New Roman"/>
          <w:sz w:val="28"/>
        </w:rPr>
        <w:t xml:space="preserve">  года рождения, назначенн</w:t>
      </w:r>
      <w:r w:rsidR="00463C10" w:rsidRPr="005111F4">
        <w:rPr>
          <w:rFonts w:ascii="Times New Roman" w:hAnsi="Times New Roman" w:cs="Times New Roman"/>
          <w:sz w:val="28"/>
        </w:rPr>
        <w:t>ому</w:t>
      </w:r>
      <w:r w:rsidR="00FD1A54">
        <w:rPr>
          <w:rFonts w:ascii="Times New Roman" w:hAnsi="Times New Roman" w:cs="Times New Roman"/>
          <w:sz w:val="28"/>
        </w:rPr>
        <w:t xml:space="preserve"> </w:t>
      </w:r>
      <w:r w:rsidR="00B52A84" w:rsidRPr="005111F4">
        <w:rPr>
          <w:rFonts w:ascii="Times New Roman" w:hAnsi="Times New Roman" w:cs="Times New Roman"/>
          <w:sz w:val="28"/>
        </w:rPr>
        <w:t>кандидатом в депутаты Б</w:t>
      </w:r>
      <w:r w:rsidR="00B52A84" w:rsidRPr="005111F4">
        <w:rPr>
          <w:rFonts w:ascii="Times New Roman" w:hAnsi="Times New Roman" w:cs="Times New Roman"/>
          <w:sz w:val="28"/>
        </w:rPr>
        <w:t>а</w:t>
      </w:r>
      <w:r w:rsidR="00B52A84" w:rsidRPr="005111F4">
        <w:rPr>
          <w:rFonts w:ascii="Times New Roman" w:hAnsi="Times New Roman" w:cs="Times New Roman"/>
          <w:sz w:val="28"/>
        </w:rPr>
        <w:t xml:space="preserve">тайской городской  Думы седьмого созыва </w:t>
      </w:r>
      <w:proofErr w:type="spellStart"/>
      <w:r w:rsidR="003A17AF" w:rsidRPr="003A17AF">
        <w:rPr>
          <w:rFonts w:ascii="Times New Roman" w:hAnsi="Times New Roman" w:cs="Times New Roman"/>
          <w:sz w:val="28"/>
        </w:rPr>
        <w:t>Столяровым</w:t>
      </w:r>
      <w:proofErr w:type="spellEnd"/>
      <w:r w:rsidR="003A17AF" w:rsidRPr="003A17AF">
        <w:rPr>
          <w:rFonts w:ascii="Times New Roman" w:hAnsi="Times New Roman" w:cs="Times New Roman"/>
          <w:sz w:val="28"/>
        </w:rPr>
        <w:t xml:space="preserve"> Александром М</w:t>
      </w:r>
      <w:r w:rsidR="003A17AF" w:rsidRPr="003A17AF">
        <w:rPr>
          <w:rFonts w:ascii="Times New Roman" w:hAnsi="Times New Roman" w:cs="Times New Roman"/>
          <w:sz w:val="28"/>
        </w:rPr>
        <w:t>и</w:t>
      </w:r>
      <w:r w:rsidR="003A17AF" w:rsidRPr="003A17AF">
        <w:rPr>
          <w:rFonts w:ascii="Times New Roman" w:hAnsi="Times New Roman" w:cs="Times New Roman"/>
          <w:sz w:val="28"/>
        </w:rPr>
        <w:t>хайловичем</w:t>
      </w:r>
      <w:r w:rsidR="00D8501E" w:rsidRPr="00D8501E">
        <w:rPr>
          <w:rFonts w:ascii="Times New Roman" w:hAnsi="Times New Roman" w:cs="Times New Roman"/>
          <w:sz w:val="28"/>
        </w:rPr>
        <w:t xml:space="preserve"> </w:t>
      </w:r>
      <w:r w:rsidR="00ED7449" w:rsidRPr="005111F4">
        <w:rPr>
          <w:rFonts w:ascii="Times New Roman" w:hAnsi="Times New Roman" w:cs="Times New Roman"/>
          <w:sz w:val="28"/>
        </w:rPr>
        <w:t xml:space="preserve">- удостоверение члена ТИК с правом совещательного голоса </w:t>
      </w:r>
      <w:r w:rsidR="00ED7449" w:rsidRPr="005111F4">
        <w:rPr>
          <w:rFonts w:ascii="Times New Roman" w:hAnsi="Times New Roman" w:cs="Times New Roman"/>
          <w:sz w:val="28"/>
        </w:rPr>
        <w:lastRenderedPageBreak/>
        <w:t>устано</w:t>
      </w:r>
      <w:r w:rsidR="00ED7449" w:rsidRPr="005111F4">
        <w:rPr>
          <w:rFonts w:ascii="Times New Roman" w:hAnsi="Times New Roman" w:cs="Times New Roman"/>
          <w:sz w:val="28"/>
        </w:rPr>
        <w:t>в</w:t>
      </w:r>
      <w:r w:rsidR="00ED7449" w:rsidRPr="005111F4">
        <w:rPr>
          <w:rFonts w:ascii="Times New Roman" w:hAnsi="Times New Roman" w:cs="Times New Roman"/>
          <w:sz w:val="28"/>
        </w:rPr>
        <w:t>ленного образца.</w:t>
      </w:r>
    </w:p>
    <w:p w:rsidR="00ED7449" w:rsidRDefault="00E81314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3.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Pr="00FC341F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17AF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967B1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07DF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01E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F5727-8FD5-4820-9BFB-49A75B755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204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40</cp:revision>
  <cp:lastPrinted>2019-07-27T12:18:00Z</cp:lastPrinted>
  <dcterms:created xsi:type="dcterms:W3CDTF">2019-07-14T22:19:00Z</dcterms:created>
  <dcterms:modified xsi:type="dcterms:W3CDTF">2019-08-26T19:53:00Z</dcterms:modified>
</cp:coreProperties>
</file>