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73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E1C15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7AFC75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1A712D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73C485E" w:rsidR="00FE72F0" w:rsidRDefault="001A712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Лагуновой Натальи Анатольевны</w:t>
            </w:r>
          </w:p>
          <w:p w14:paraId="394D0C67" w14:textId="055ACE6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A712D">
              <w:rPr>
                <w:b/>
                <w:sz w:val="28"/>
                <w:szCs w:val="28"/>
              </w:rPr>
              <w:t>20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6215FFE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1A712D" w:rsidRPr="001A712D">
        <w:rPr>
          <w:sz w:val="28"/>
          <w:szCs w:val="28"/>
        </w:rPr>
        <w:t>Лагуновой Натальи Анатольевны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1A712D">
        <w:rPr>
          <w:kern w:val="28"/>
          <w:sz w:val="28"/>
          <w:szCs w:val="28"/>
        </w:rPr>
        <w:t>20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585CDE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1A712D" w:rsidRPr="001A712D">
        <w:rPr>
          <w:sz w:val="28"/>
          <w:szCs w:val="28"/>
        </w:rPr>
        <w:t>Лагунову Наталью Анатольевну</w:t>
      </w:r>
      <w:r w:rsidR="001A712D">
        <w:rPr>
          <w:bCs/>
          <w:sz w:val="28"/>
        </w:rPr>
        <w:t xml:space="preserve">, </w:t>
      </w:r>
      <w:r w:rsidR="00B71873">
        <w:rPr>
          <w:bCs/>
          <w:sz w:val="28"/>
        </w:rPr>
        <w:t xml:space="preserve">18 апреля </w:t>
      </w:r>
      <w:r w:rsidR="001A712D">
        <w:rPr>
          <w:bCs/>
          <w:sz w:val="28"/>
        </w:rPr>
        <w:t>1985</w:t>
      </w:r>
      <w:r w:rsidR="00A90ED8">
        <w:rPr>
          <w:bCs/>
          <w:sz w:val="28"/>
        </w:rPr>
        <w:t xml:space="preserve"> года рождения, </w:t>
      </w:r>
      <w:r w:rsidR="00B71873">
        <w:rPr>
          <w:bCs/>
          <w:sz w:val="28"/>
        </w:rPr>
        <w:t>место рождения –</w:t>
      </w:r>
      <w:r w:rsidR="00B71873">
        <w:rPr>
          <w:sz w:val="28"/>
        </w:rPr>
        <w:t xml:space="preserve"> с. Жуковское Песчанокопского р-на Ростовской обл.</w:t>
      </w:r>
      <w:r w:rsidR="00B71873">
        <w:rPr>
          <w:bCs/>
          <w:sz w:val="28"/>
        </w:rPr>
        <w:t xml:space="preserve">, место жительства - </w:t>
      </w:r>
      <w:r w:rsidR="00B71873">
        <w:rPr>
          <w:sz w:val="28"/>
        </w:rPr>
        <w:t>Ростовская область, город Ростов-на-Дону</w:t>
      </w:r>
      <w:r w:rsidR="00B71873">
        <w:rPr>
          <w:bCs/>
          <w:sz w:val="28"/>
        </w:rPr>
        <w:t xml:space="preserve">, сведения о профессиональном образовании – </w:t>
      </w:r>
      <w:r w:rsidR="00B71873">
        <w:rPr>
          <w:sz w:val="28"/>
        </w:rPr>
        <w:t>Федеральное государственное образовательное учреждение высшего профессионального образования «Южный федеральный университет», год окончания 2007 г.</w:t>
      </w:r>
      <w:r w:rsidR="00B71873">
        <w:rPr>
          <w:bCs/>
          <w:sz w:val="28"/>
        </w:rPr>
        <w:t xml:space="preserve">, </w:t>
      </w:r>
      <w:r w:rsidR="00B71873">
        <w:rPr>
          <w:sz w:val="28"/>
          <w:szCs w:val="28"/>
        </w:rPr>
        <w:t>основное место работы или службы, занимаемая должность</w:t>
      </w:r>
      <w:r w:rsidR="00B71873">
        <w:rPr>
          <w:bCs/>
          <w:sz w:val="28"/>
        </w:rPr>
        <w:t xml:space="preserve"> – </w:t>
      </w:r>
      <w:r w:rsidR="00B71873" w:rsidRPr="00443BBB">
        <w:rPr>
          <w:sz w:val="28"/>
        </w:rPr>
        <w:t>Индивидуальный предприниматель Сапотницкий Юрий Григорьевич заведующая магазином в подразделении «ИК Батайск»</w:t>
      </w:r>
      <w:r w:rsidR="00B71873">
        <w:rPr>
          <w:bCs/>
          <w:sz w:val="28"/>
        </w:rPr>
        <w:t xml:space="preserve">, выдвинут </w:t>
      </w:r>
      <w:r w:rsidR="00B71873">
        <w:rPr>
          <w:bCs/>
          <w:sz w:val="28"/>
          <w:szCs w:val="28"/>
        </w:rPr>
        <w:lastRenderedPageBreak/>
        <w:t>РОСТОВСКИМ ОБЛАСТНЫМ ОТДЕЛЕНИЕМ Политической партии</w:t>
      </w:r>
      <w:r w:rsidR="00B71873">
        <w:rPr>
          <w:b/>
          <w:bCs/>
          <w:sz w:val="28"/>
          <w:szCs w:val="28"/>
        </w:rPr>
        <w:t xml:space="preserve"> КОММУНИСТИЧЕСКАЯ ПАРТИЯ КОММУНИСТЫ РОССИИ,</w:t>
      </w:r>
      <w:r w:rsidR="00B71873">
        <w:rPr>
          <w:b/>
          <w:color w:val="000000" w:themeColor="text1"/>
          <w:sz w:val="28"/>
          <w:szCs w:val="28"/>
        </w:rPr>
        <w:t xml:space="preserve"> </w:t>
      </w:r>
      <w:r w:rsidR="00B71873">
        <w:rPr>
          <w:bCs/>
          <w:sz w:val="28"/>
        </w:rPr>
        <w:t xml:space="preserve">кандидатом в депутаты </w:t>
      </w:r>
      <w:r w:rsidR="00B71873">
        <w:rPr>
          <w:sz w:val="28"/>
          <w:szCs w:val="20"/>
        </w:rPr>
        <w:t>Батайской городской Думы восьмого созыва</w:t>
      </w:r>
      <w:r w:rsidR="00B71873">
        <w:rPr>
          <w:sz w:val="28"/>
          <w:szCs w:val="28"/>
        </w:rPr>
        <w:t xml:space="preserve"> по одномандатному избирательному округу № 20.</w:t>
      </w:r>
    </w:p>
    <w:p w14:paraId="22577E0F" w14:textId="5778A0E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1E1C15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1E1C15">
        <w:rPr>
          <w:sz w:val="28"/>
          <w:szCs w:val="20"/>
        </w:rPr>
        <w:t>42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23F690A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B71873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B71873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712"/>
    <w:rsid w:val="00185898"/>
    <w:rsid w:val="001900E9"/>
    <w:rsid w:val="00195F6C"/>
    <w:rsid w:val="001A4469"/>
    <w:rsid w:val="001A49FA"/>
    <w:rsid w:val="001A712D"/>
    <w:rsid w:val="001B49BF"/>
    <w:rsid w:val="001B6CE7"/>
    <w:rsid w:val="001B7F14"/>
    <w:rsid w:val="001C7E51"/>
    <w:rsid w:val="001D6AAC"/>
    <w:rsid w:val="001E1C15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0ED8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1873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D8B77-B1B7-41C4-9BB3-8B0B8007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2024-08-01T12:31:00Z</cp:lastPrinted>
  <dcterms:created xsi:type="dcterms:W3CDTF">2019-03-28T06:06:00Z</dcterms:created>
  <dcterms:modified xsi:type="dcterms:W3CDTF">2024-08-01T15:56:00Z</dcterms:modified>
</cp:coreProperties>
</file>