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C0398" w:rsidRPr="009B4420" w:rsidRDefault="00377EA1" w:rsidP="003C0398">
      <w:pPr>
        <w:jc w:val="center"/>
        <w:rPr>
          <w:sz w:val="28"/>
          <w:szCs w:val="28"/>
        </w:rPr>
      </w:pPr>
      <w:r w:rsidRPr="009B4420">
        <w:rPr>
          <w:sz w:val="28"/>
          <w:szCs w:val="28"/>
          <w:u w:val="single"/>
        </w:rPr>
        <w:object w:dxaOrig="1142" w:dyaOrig="114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7" o:title=""/>
          </v:shape>
          <o:OLEObject Type="Embed" ProgID="Word.Picture.8" ShapeID="_x0000_i1025" DrawAspect="Content" ObjectID="_1589116700" r:id="rId8"/>
        </w:object>
      </w:r>
    </w:p>
    <w:p w:rsidR="003C0398" w:rsidRPr="009B4420" w:rsidRDefault="003C0398" w:rsidP="003C0398">
      <w:pPr>
        <w:jc w:val="center"/>
        <w:rPr>
          <w:sz w:val="28"/>
          <w:szCs w:val="28"/>
        </w:rPr>
      </w:pPr>
    </w:p>
    <w:p w:rsidR="003C0398" w:rsidRPr="009B4420" w:rsidRDefault="003C0398" w:rsidP="003C0398">
      <w:pPr>
        <w:jc w:val="center"/>
        <w:outlineLvl w:val="0"/>
        <w:rPr>
          <w:b/>
          <w:sz w:val="28"/>
          <w:szCs w:val="28"/>
        </w:rPr>
      </w:pPr>
      <w:r w:rsidRPr="009B4420">
        <w:rPr>
          <w:b/>
          <w:sz w:val="28"/>
          <w:szCs w:val="28"/>
        </w:rPr>
        <w:t xml:space="preserve">ТЕРРИТОРИАЛЬНАЯ ИЗБИРАТЕЛЬНАЯ КОМИССИЯ </w:t>
      </w:r>
    </w:p>
    <w:p w:rsidR="004F11EA" w:rsidRPr="009B4420" w:rsidRDefault="004F11EA" w:rsidP="001523AC">
      <w:pPr>
        <w:pBdr>
          <w:bottom w:val="single" w:sz="12" w:space="1" w:color="auto"/>
        </w:pBdr>
        <w:jc w:val="center"/>
        <w:rPr>
          <w:b/>
          <w:sz w:val="28"/>
          <w:szCs w:val="28"/>
        </w:rPr>
      </w:pPr>
      <w:r w:rsidRPr="009B4420">
        <w:rPr>
          <w:b/>
          <w:sz w:val="28"/>
          <w:szCs w:val="28"/>
        </w:rPr>
        <w:t>ГОРОДА</w:t>
      </w:r>
      <w:r w:rsidR="003C0398" w:rsidRPr="009B4420">
        <w:rPr>
          <w:b/>
          <w:sz w:val="28"/>
          <w:szCs w:val="28"/>
        </w:rPr>
        <w:t xml:space="preserve"> БАТАЙСКА</w:t>
      </w:r>
    </w:p>
    <w:p w:rsidR="004F11EA" w:rsidRPr="009B4420" w:rsidRDefault="004F11EA" w:rsidP="003C0398">
      <w:pPr>
        <w:pBdr>
          <w:bottom w:val="single" w:sz="12" w:space="1" w:color="auto"/>
        </w:pBdr>
        <w:jc w:val="center"/>
        <w:rPr>
          <w:b/>
          <w:sz w:val="28"/>
          <w:szCs w:val="28"/>
        </w:rPr>
      </w:pPr>
    </w:p>
    <w:p w:rsidR="003C0398" w:rsidRPr="00F5158E" w:rsidRDefault="00707B82" w:rsidP="003C0398">
      <w:pPr>
        <w:rPr>
          <w:sz w:val="20"/>
          <w:szCs w:val="20"/>
        </w:rPr>
      </w:pPr>
      <w:r>
        <w:rPr>
          <w:sz w:val="20"/>
          <w:szCs w:val="20"/>
        </w:rPr>
        <w:t>пл. Ленина, 3,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 w:rsidR="003C0398" w:rsidRPr="00F5158E">
        <w:rPr>
          <w:sz w:val="20"/>
          <w:szCs w:val="20"/>
        </w:rPr>
        <w:t>тел.: (86354) 5-81-6</w:t>
      </w:r>
      <w:r w:rsidR="00377EA1" w:rsidRPr="00F5158E">
        <w:rPr>
          <w:sz w:val="20"/>
          <w:szCs w:val="20"/>
        </w:rPr>
        <w:t>3</w:t>
      </w:r>
      <w:r w:rsidR="00C06BDA" w:rsidRPr="00F5158E">
        <w:rPr>
          <w:sz w:val="20"/>
          <w:szCs w:val="20"/>
        </w:rPr>
        <w:t>, 5-81-64</w:t>
      </w:r>
    </w:p>
    <w:p w:rsidR="003C0398" w:rsidRPr="00707B82" w:rsidRDefault="003C0398" w:rsidP="003C0398">
      <w:pPr>
        <w:rPr>
          <w:sz w:val="20"/>
          <w:szCs w:val="20"/>
        </w:rPr>
      </w:pPr>
      <w:r w:rsidRPr="00F5158E">
        <w:rPr>
          <w:sz w:val="20"/>
          <w:szCs w:val="20"/>
        </w:rPr>
        <w:t>г</w:t>
      </w:r>
      <w:r w:rsidRPr="00707B82">
        <w:rPr>
          <w:sz w:val="20"/>
          <w:szCs w:val="20"/>
        </w:rPr>
        <w:t xml:space="preserve">. </w:t>
      </w:r>
      <w:r w:rsidRPr="00F5158E">
        <w:rPr>
          <w:sz w:val="20"/>
          <w:szCs w:val="20"/>
        </w:rPr>
        <w:t>Батайск</w:t>
      </w:r>
      <w:r w:rsidRPr="00707B82">
        <w:rPr>
          <w:sz w:val="20"/>
          <w:szCs w:val="20"/>
        </w:rPr>
        <w:t>, 346880</w:t>
      </w:r>
      <w:r w:rsidRPr="00707B82">
        <w:rPr>
          <w:sz w:val="20"/>
          <w:szCs w:val="20"/>
        </w:rPr>
        <w:tab/>
      </w:r>
      <w:r w:rsidRPr="00707B82">
        <w:rPr>
          <w:sz w:val="20"/>
          <w:szCs w:val="20"/>
        </w:rPr>
        <w:tab/>
      </w:r>
      <w:r w:rsidRPr="00707B82">
        <w:rPr>
          <w:sz w:val="20"/>
          <w:szCs w:val="20"/>
        </w:rPr>
        <w:tab/>
      </w:r>
      <w:r w:rsidR="009B4420" w:rsidRPr="00707B82">
        <w:rPr>
          <w:sz w:val="20"/>
          <w:szCs w:val="20"/>
        </w:rPr>
        <w:t xml:space="preserve">                                       </w:t>
      </w:r>
      <w:r w:rsidR="00707B82" w:rsidRPr="00707B82">
        <w:rPr>
          <w:sz w:val="20"/>
          <w:szCs w:val="20"/>
        </w:rPr>
        <w:t xml:space="preserve">                  </w:t>
      </w:r>
      <w:r w:rsidRPr="00F5158E">
        <w:rPr>
          <w:sz w:val="20"/>
          <w:szCs w:val="20"/>
          <w:lang w:val="en-US"/>
        </w:rPr>
        <w:t>E</w:t>
      </w:r>
      <w:r w:rsidRPr="00707B82">
        <w:rPr>
          <w:sz w:val="20"/>
          <w:szCs w:val="20"/>
        </w:rPr>
        <w:t>-</w:t>
      </w:r>
      <w:r w:rsidRPr="00F5158E">
        <w:rPr>
          <w:sz w:val="20"/>
          <w:szCs w:val="20"/>
          <w:lang w:val="en-US"/>
        </w:rPr>
        <w:t>mail</w:t>
      </w:r>
      <w:r w:rsidRPr="00707B82">
        <w:rPr>
          <w:sz w:val="20"/>
          <w:szCs w:val="20"/>
        </w:rPr>
        <w:t xml:space="preserve">: </w:t>
      </w:r>
      <w:proofErr w:type="spellStart"/>
      <w:r w:rsidR="004947EA" w:rsidRPr="00F5158E">
        <w:rPr>
          <w:sz w:val="20"/>
          <w:szCs w:val="20"/>
          <w:lang w:val="en-US"/>
        </w:rPr>
        <w:t>tikbataysk</w:t>
      </w:r>
      <w:proofErr w:type="spellEnd"/>
      <w:r w:rsidR="00FF0E80" w:rsidRPr="00707B82">
        <w:rPr>
          <w:sz w:val="20"/>
          <w:szCs w:val="20"/>
        </w:rPr>
        <w:t>@</w:t>
      </w:r>
      <w:proofErr w:type="spellStart"/>
      <w:r w:rsidR="004947EA" w:rsidRPr="00F5158E">
        <w:rPr>
          <w:sz w:val="20"/>
          <w:szCs w:val="20"/>
          <w:lang w:val="en-US"/>
        </w:rPr>
        <w:t>yandex</w:t>
      </w:r>
      <w:proofErr w:type="spellEnd"/>
      <w:r w:rsidR="004947EA" w:rsidRPr="00707B82">
        <w:rPr>
          <w:sz w:val="20"/>
          <w:szCs w:val="20"/>
        </w:rPr>
        <w:t>.</w:t>
      </w:r>
      <w:proofErr w:type="spellStart"/>
      <w:r w:rsidR="004947EA" w:rsidRPr="00F5158E">
        <w:rPr>
          <w:sz w:val="20"/>
          <w:szCs w:val="20"/>
          <w:lang w:val="en-US"/>
        </w:rPr>
        <w:t>ru</w:t>
      </w:r>
      <w:proofErr w:type="spellEnd"/>
    </w:p>
    <w:p w:rsidR="00A168F1" w:rsidRPr="00707B82" w:rsidRDefault="00A168F1" w:rsidP="00A168F1">
      <w:pPr>
        <w:rPr>
          <w:sz w:val="28"/>
          <w:szCs w:val="28"/>
        </w:rPr>
      </w:pPr>
    </w:p>
    <w:p w:rsidR="00A168F1" w:rsidRPr="009B4420" w:rsidRDefault="00A168F1" w:rsidP="009B4420">
      <w:pPr>
        <w:pStyle w:val="2"/>
        <w:jc w:val="center"/>
        <w:rPr>
          <w:rFonts w:ascii="Times New Roman" w:hAnsi="Times New Roman" w:cs="Times New Roman"/>
          <w:color w:val="auto"/>
          <w:sz w:val="28"/>
          <w:szCs w:val="28"/>
        </w:rPr>
      </w:pPr>
      <w:r w:rsidRPr="009B4420">
        <w:rPr>
          <w:rFonts w:ascii="Times New Roman" w:hAnsi="Times New Roman" w:cs="Times New Roman"/>
          <w:color w:val="auto"/>
          <w:sz w:val="28"/>
          <w:szCs w:val="28"/>
        </w:rPr>
        <w:t>ПОСТАНОВЛЕНИЕ</w:t>
      </w:r>
    </w:p>
    <w:p w:rsidR="00A168F1" w:rsidRPr="009B4420" w:rsidRDefault="00A168F1" w:rsidP="00A168F1">
      <w:pPr>
        <w:rPr>
          <w:sz w:val="28"/>
          <w:szCs w:val="28"/>
        </w:rPr>
      </w:pPr>
    </w:p>
    <w:p w:rsidR="00A168F1" w:rsidRPr="009B4420" w:rsidRDefault="00A168F1" w:rsidP="00A168F1">
      <w:pPr>
        <w:rPr>
          <w:sz w:val="28"/>
          <w:szCs w:val="28"/>
        </w:rPr>
      </w:pPr>
    </w:p>
    <w:p w:rsidR="00A168F1" w:rsidRPr="009B4420" w:rsidRDefault="00A168F1" w:rsidP="00A168F1">
      <w:pPr>
        <w:jc w:val="center"/>
        <w:rPr>
          <w:b/>
          <w:sz w:val="28"/>
          <w:szCs w:val="28"/>
        </w:rPr>
      </w:pPr>
      <w:r w:rsidRPr="009B4420">
        <w:rPr>
          <w:b/>
          <w:sz w:val="28"/>
          <w:szCs w:val="28"/>
        </w:rPr>
        <w:t xml:space="preserve">28 мая 2018 г.                                                                   № </w:t>
      </w:r>
      <w:r w:rsidR="00605085">
        <w:rPr>
          <w:b/>
          <w:sz w:val="28"/>
          <w:szCs w:val="28"/>
        </w:rPr>
        <w:t>85-24</w:t>
      </w:r>
      <w:r w:rsidRPr="009B4420">
        <w:rPr>
          <w:b/>
          <w:sz w:val="28"/>
          <w:szCs w:val="28"/>
        </w:rPr>
        <w:t xml:space="preserve"> </w:t>
      </w:r>
    </w:p>
    <w:p w:rsidR="00A168F1" w:rsidRPr="009B4420" w:rsidRDefault="00A168F1" w:rsidP="00A168F1">
      <w:pPr>
        <w:jc w:val="center"/>
        <w:rPr>
          <w:sz w:val="28"/>
          <w:szCs w:val="28"/>
        </w:rPr>
      </w:pPr>
      <w:r w:rsidRPr="009B4420">
        <w:rPr>
          <w:sz w:val="28"/>
          <w:szCs w:val="28"/>
        </w:rPr>
        <w:t>город Батайск</w:t>
      </w:r>
    </w:p>
    <w:p w:rsidR="00A168F1" w:rsidRPr="009B4420" w:rsidRDefault="00A168F1" w:rsidP="00A168F1">
      <w:pPr>
        <w:jc w:val="center"/>
        <w:rPr>
          <w:sz w:val="28"/>
          <w:szCs w:val="28"/>
        </w:rPr>
      </w:pPr>
    </w:p>
    <w:p w:rsidR="00A168F1" w:rsidRDefault="00A168F1" w:rsidP="00A168F1">
      <w:pPr>
        <w:pStyle w:val="ConsNonformat"/>
        <w:tabs>
          <w:tab w:val="left" w:pos="2268"/>
          <w:tab w:val="left" w:pos="7938"/>
        </w:tabs>
        <w:ind w:left="2268" w:right="1418"/>
        <w:jc w:val="both"/>
        <w:rPr>
          <w:rFonts w:ascii="Times New Roman" w:hAnsi="Times New Roman" w:cs="Times New Roman"/>
          <w:b/>
          <w:sz w:val="28"/>
          <w:szCs w:val="28"/>
        </w:rPr>
      </w:pPr>
      <w:r w:rsidRPr="009B4420">
        <w:rPr>
          <w:rFonts w:ascii="Times New Roman" w:hAnsi="Times New Roman" w:cs="Times New Roman"/>
          <w:b/>
          <w:sz w:val="28"/>
          <w:szCs w:val="28"/>
        </w:rPr>
        <w:t>О формировании участковой избирательной комиссии избирательного участка</w:t>
      </w:r>
      <w:r w:rsidR="00237FC9">
        <w:rPr>
          <w:rFonts w:ascii="Times New Roman" w:hAnsi="Times New Roman" w:cs="Times New Roman"/>
          <w:b/>
          <w:sz w:val="28"/>
          <w:szCs w:val="28"/>
        </w:rPr>
        <w:t>, участка референдума</w:t>
      </w:r>
      <w:r w:rsidRPr="009B4420">
        <w:rPr>
          <w:rFonts w:ascii="Times New Roman" w:hAnsi="Times New Roman" w:cs="Times New Roman"/>
          <w:b/>
          <w:sz w:val="28"/>
          <w:szCs w:val="28"/>
        </w:rPr>
        <w:t xml:space="preserve"> № </w:t>
      </w:r>
      <w:r w:rsidR="00F6025E" w:rsidRPr="009B4420">
        <w:rPr>
          <w:rFonts w:ascii="Times New Roman" w:hAnsi="Times New Roman" w:cs="Times New Roman"/>
          <w:b/>
          <w:sz w:val="28"/>
          <w:szCs w:val="28"/>
        </w:rPr>
        <w:t>2</w:t>
      </w:r>
      <w:r w:rsidR="00FA2243">
        <w:rPr>
          <w:rFonts w:ascii="Times New Roman" w:hAnsi="Times New Roman" w:cs="Times New Roman"/>
          <w:b/>
          <w:sz w:val="28"/>
          <w:szCs w:val="28"/>
        </w:rPr>
        <w:t>40</w:t>
      </w:r>
    </w:p>
    <w:p w:rsidR="006E42F8" w:rsidRPr="009B4420" w:rsidRDefault="006E42F8" w:rsidP="00A168F1">
      <w:pPr>
        <w:pStyle w:val="ConsNonformat"/>
        <w:tabs>
          <w:tab w:val="left" w:pos="2268"/>
          <w:tab w:val="left" w:pos="7938"/>
        </w:tabs>
        <w:ind w:left="2268" w:right="1418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A168F1" w:rsidRPr="009B4420" w:rsidRDefault="00A168F1" w:rsidP="00A168F1">
      <w:pPr>
        <w:pStyle w:val="21"/>
        <w:tabs>
          <w:tab w:val="left" w:pos="8222"/>
        </w:tabs>
        <w:spacing w:after="0" w:line="240" w:lineRule="auto"/>
        <w:ind w:left="2268" w:right="1473"/>
        <w:jc w:val="both"/>
        <w:rPr>
          <w:b/>
          <w:sz w:val="28"/>
          <w:szCs w:val="28"/>
        </w:rPr>
      </w:pPr>
    </w:p>
    <w:p w:rsidR="004A4851" w:rsidRPr="009B4420" w:rsidRDefault="00A168F1" w:rsidP="00A168F1">
      <w:pPr>
        <w:ind w:firstLine="708"/>
        <w:jc w:val="both"/>
        <w:rPr>
          <w:sz w:val="28"/>
          <w:szCs w:val="28"/>
        </w:rPr>
      </w:pPr>
      <w:proofErr w:type="gramStart"/>
      <w:r w:rsidRPr="009B4420">
        <w:rPr>
          <w:sz w:val="28"/>
          <w:szCs w:val="28"/>
        </w:rPr>
        <w:t>Рассмотрев предложения по кандидатурам для назначения в составы участковых  избирательных  комиссий,  в соответствии со статьями 20, 22, 27 Федерального закона от 12.06.2002 № 67-ФЗ «Об основных гарантиях избирательных прав и права на участие в референдуме граждан Российской Федерации», Методическими рекомендациями о порядке формирования территориальных избирательных комиссий, избирательных комиссий муниципальных образований, окружных и участковых избирательных комиссий, утвержденными постановлением Центральной избирательной комиссии Российской</w:t>
      </w:r>
      <w:proofErr w:type="gramEnd"/>
      <w:r w:rsidRPr="009B4420">
        <w:rPr>
          <w:sz w:val="28"/>
          <w:szCs w:val="28"/>
        </w:rPr>
        <w:t xml:space="preserve"> Федерации от 17 февраля  2010 года № 192/1337-5, статьей 18 Областного закона от 12.05.2016 № 525-ЗС «О выборах и референдумах в Ростовской области», </w:t>
      </w:r>
    </w:p>
    <w:p w:rsidR="00A168F1" w:rsidRPr="009B4420" w:rsidRDefault="00A168F1" w:rsidP="00A168F1">
      <w:pPr>
        <w:ind w:firstLine="708"/>
        <w:jc w:val="both"/>
        <w:rPr>
          <w:sz w:val="28"/>
          <w:szCs w:val="28"/>
        </w:rPr>
      </w:pPr>
      <w:r w:rsidRPr="009B4420">
        <w:rPr>
          <w:sz w:val="28"/>
          <w:szCs w:val="28"/>
        </w:rPr>
        <w:t>Территориальная избирательная комиссия города Батайска</w:t>
      </w:r>
    </w:p>
    <w:p w:rsidR="00A168F1" w:rsidRPr="009B4420" w:rsidRDefault="00A168F1" w:rsidP="00A168F1">
      <w:pPr>
        <w:ind w:firstLine="708"/>
        <w:jc w:val="center"/>
        <w:rPr>
          <w:sz w:val="28"/>
          <w:szCs w:val="28"/>
        </w:rPr>
      </w:pPr>
    </w:p>
    <w:p w:rsidR="00A168F1" w:rsidRPr="009B4420" w:rsidRDefault="00A168F1" w:rsidP="00A168F1">
      <w:pPr>
        <w:ind w:firstLine="708"/>
        <w:jc w:val="center"/>
        <w:rPr>
          <w:b/>
          <w:sz w:val="28"/>
          <w:szCs w:val="28"/>
        </w:rPr>
      </w:pPr>
      <w:r w:rsidRPr="009B4420">
        <w:rPr>
          <w:b/>
          <w:sz w:val="28"/>
          <w:szCs w:val="28"/>
        </w:rPr>
        <w:t>ПОСТАНОВЛЯЕТ:</w:t>
      </w:r>
    </w:p>
    <w:p w:rsidR="00A168F1" w:rsidRPr="009B4420" w:rsidRDefault="00A168F1" w:rsidP="00A168F1">
      <w:pPr>
        <w:pStyle w:val="ConsNonformat"/>
        <w:spacing w:before="120" w:line="276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B4420">
        <w:rPr>
          <w:rFonts w:ascii="Times New Roman" w:hAnsi="Times New Roman" w:cs="Times New Roman"/>
          <w:bCs/>
          <w:sz w:val="28"/>
          <w:szCs w:val="28"/>
        </w:rPr>
        <w:t>1. </w:t>
      </w:r>
      <w:r w:rsidRPr="009B4420">
        <w:rPr>
          <w:rFonts w:ascii="Times New Roman" w:hAnsi="Times New Roman" w:cs="Times New Roman"/>
          <w:sz w:val="28"/>
          <w:szCs w:val="28"/>
        </w:rPr>
        <w:t>Сформировать участковую избирательную комисс</w:t>
      </w:r>
      <w:r w:rsidR="00214463">
        <w:rPr>
          <w:rFonts w:ascii="Times New Roman" w:hAnsi="Times New Roman" w:cs="Times New Roman"/>
          <w:sz w:val="28"/>
          <w:szCs w:val="28"/>
        </w:rPr>
        <w:t xml:space="preserve">ию  </w:t>
      </w:r>
      <w:r w:rsidR="00FA2243">
        <w:rPr>
          <w:rFonts w:ascii="Times New Roman" w:hAnsi="Times New Roman" w:cs="Times New Roman"/>
          <w:sz w:val="28"/>
          <w:szCs w:val="28"/>
        </w:rPr>
        <w:t>избирательного участка</w:t>
      </w:r>
      <w:r w:rsidR="00237FC9">
        <w:rPr>
          <w:rFonts w:ascii="Times New Roman" w:hAnsi="Times New Roman" w:cs="Times New Roman"/>
          <w:sz w:val="28"/>
          <w:szCs w:val="28"/>
        </w:rPr>
        <w:t>, участка референдума</w:t>
      </w:r>
      <w:r w:rsidR="00FA2243">
        <w:rPr>
          <w:rFonts w:ascii="Times New Roman" w:hAnsi="Times New Roman" w:cs="Times New Roman"/>
          <w:sz w:val="28"/>
          <w:szCs w:val="28"/>
        </w:rPr>
        <w:t xml:space="preserve"> № 240</w:t>
      </w:r>
      <w:r w:rsidRPr="009B4420">
        <w:rPr>
          <w:rFonts w:ascii="Times New Roman" w:hAnsi="Times New Roman" w:cs="Times New Roman"/>
          <w:sz w:val="28"/>
          <w:szCs w:val="28"/>
        </w:rPr>
        <w:t xml:space="preserve"> со сроком полномочий пять лет</w:t>
      </w:r>
      <w:r w:rsidR="004A4851" w:rsidRPr="009B4420">
        <w:rPr>
          <w:rFonts w:ascii="Times New Roman" w:hAnsi="Times New Roman" w:cs="Times New Roman"/>
          <w:sz w:val="28"/>
          <w:szCs w:val="28"/>
        </w:rPr>
        <w:t xml:space="preserve"> </w:t>
      </w:r>
      <w:r w:rsidR="00237FC9">
        <w:rPr>
          <w:rFonts w:ascii="Times New Roman" w:hAnsi="Times New Roman" w:cs="Times New Roman"/>
          <w:sz w:val="28"/>
          <w:szCs w:val="28"/>
        </w:rPr>
        <w:t xml:space="preserve"> </w:t>
      </w:r>
      <w:r w:rsidRPr="009B4420">
        <w:rPr>
          <w:rFonts w:ascii="Times New Roman" w:hAnsi="Times New Roman" w:cs="Times New Roman"/>
          <w:sz w:val="28"/>
          <w:szCs w:val="28"/>
        </w:rPr>
        <w:t xml:space="preserve">в количестве  </w:t>
      </w:r>
      <w:r w:rsidR="00FA2243">
        <w:rPr>
          <w:rFonts w:ascii="Times New Roman" w:hAnsi="Times New Roman" w:cs="Times New Roman"/>
          <w:sz w:val="28"/>
          <w:szCs w:val="28"/>
        </w:rPr>
        <w:t>9</w:t>
      </w:r>
      <w:r w:rsidR="00F6025E" w:rsidRPr="009B4420">
        <w:rPr>
          <w:rFonts w:ascii="Times New Roman" w:hAnsi="Times New Roman" w:cs="Times New Roman"/>
          <w:sz w:val="28"/>
          <w:szCs w:val="28"/>
        </w:rPr>
        <w:t xml:space="preserve"> </w:t>
      </w:r>
      <w:r w:rsidRPr="009B4420">
        <w:rPr>
          <w:rFonts w:ascii="Times New Roman" w:hAnsi="Times New Roman" w:cs="Times New Roman"/>
          <w:sz w:val="28"/>
          <w:szCs w:val="28"/>
        </w:rPr>
        <w:t>членов участковой избирательной комиссии с правом решающего голоса, назначив в ее состав членами участковых избирательных комиссий с правом решающего голоса следующих лиц:</w:t>
      </w:r>
    </w:p>
    <w:p w:rsidR="00A168F1" w:rsidRPr="009B4420" w:rsidRDefault="00A168F1" w:rsidP="00A168F1">
      <w:pPr>
        <w:pStyle w:val="ConsNonformat"/>
        <w:spacing w:before="120" w:line="276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W w:w="9645" w:type="dxa"/>
        <w:tblInd w:w="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570"/>
        <w:gridCol w:w="4537"/>
        <w:gridCol w:w="4538"/>
      </w:tblGrid>
      <w:tr w:rsidR="00A168F1" w:rsidRPr="009B4420" w:rsidTr="009B4420">
        <w:trPr>
          <w:cantSplit/>
        </w:trPr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68F1" w:rsidRPr="009B4420" w:rsidRDefault="00A168F1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9B4420">
              <w:rPr>
                <w:sz w:val="28"/>
                <w:szCs w:val="28"/>
              </w:rPr>
              <w:lastRenderedPageBreak/>
              <w:t xml:space="preserve">№ </w:t>
            </w:r>
            <w:proofErr w:type="gramStart"/>
            <w:r w:rsidRPr="009B4420">
              <w:rPr>
                <w:sz w:val="28"/>
                <w:szCs w:val="28"/>
              </w:rPr>
              <w:t>п</w:t>
            </w:r>
            <w:proofErr w:type="gramEnd"/>
            <w:r w:rsidRPr="009B4420">
              <w:rPr>
                <w:sz w:val="28"/>
                <w:szCs w:val="28"/>
              </w:rPr>
              <w:t>/п</w:t>
            </w:r>
          </w:p>
        </w:tc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68F1" w:rsidRPr="009B4420" w:rsidRDefault="00A168F1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9B4420">
              <w:rPr>
                <w:sz w:val="28"/>
                <w:szCs w:val="28"/>
              </w:rPr>
              <w:t>Фамилия, имя, отчество члена участковой избирательной комиссии с правом решающего голоса</w:t>
            </w:r>
          </w:p>
        </w:tc>
        <w:tc>
          <w:tcPr>
            <w:tcW w:w="4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68F1" w:rsidRPr="009B4420" w:rsidRDefault="00A168F1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9B4420">
              <w:rPr>
                <w:sz w:val="28"/>
                <w:szCs w:val="28"/>
              </w:rPr>
              <w:t>Субъект предложения кандидатуры в состав избирательной комиссии</w:t>
            </w:r>
          </w:p>
        </w:tc>
      </w:tr>
      <w:tr w:rsidR="00A168F1" w:rsidRPr="009B4420" w:rsidTr="009B4420">
        <w:trPr>
          <w:cantSplit/>
        </w:trPr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68F1" w:rsidRPr="009B4420" w:rsidRDefault="00A168F1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9B4420">
              <w:rPr>
                <w:sz w:val="28"/>
                <w:szCs w:val="28"/>
              </w:rPr>
              <w:t>1</w:t>
            </w:r>
          </w:p>
        </w:tc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68F1" w:rsidRPr="009B4420" w:rsidRDefault="00A168F1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9B4420">
              <w:rPr>
                <w:sz w:val="28"/>
                <w:szCs w:val="28"/>
              </w:rPr>
              <w:t>2</w:t>
            </w:r>
          </w:p>
        </w:tc>
        <w:tc>
          <w:tcPr>
            <w:tcW w:w="4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68F1" w:rsidRPr="009B4420" w:rsidRDefault="00A168F1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9B4420">
              <w:rPr>
                <w:sz w:val="28"/>
                <w:szCs w:val="28"/>
              </w:rPr>
              <w:t>3</w:t>
            </w:r>
          </w:p>
        </w:tc>
      </w:tr>
      <w:tr w:rsidR="004E32A5" w:rsidRPr="009B4420" w:rsidTr="004E32A5">
        <w:trPr>
          <w:cantSplit/>
        </w:trPr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32A5" w:rsidRPr="009B4420" w:rsidRDefault="004E32A5" w:rsidP="00A168F1">
            <w:pPr>
              <w:widowControl w:val="0"/>
              <w:numPr>
                <w:ilvl w:val="0"/>
                <w:numId w:val="7"/>
              </w:num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32A5" w:rsidRPr="009B4420" w:rsidRDefault="004E32A5" w:rsidP="00C07ED7">
            <w:pPr>
              <w:spacing w:after="12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Бондарева Анна Олеговна</w:t>
            </w:r>
          </w:p>
        </w:tc>
        <w:tc>
          <w:tcPr>
            <w:tcW w:w="4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32A5" w:rsidRPr="009B4420" w:rsidRDefault="00363A59" w:rsidP="00C07ED7">
            <w:pPr>
              <w:spacing w:after="120"/>
              <w:jc w:val="center"/>
              <w:rPr>
                <w:b/>
                <w:sz w:val="28"/>
                <w:szCs w:val="28"/>
              </w:rPr>
            </w:pPr>
            <w:r>
              <w:rPr>
                <w:sz w:val="28"/>
                <w:szCs w:val="28"/>
              </w:rPr>
              <w:t>Собрание избирателей по месту жительства</w:t>
            </w:r>
          </w:p>
        </w:tc>
      </w:tr>
      <w:tr w:rsidR="004E32A5" w:rsidRPr="009B4420" w:rsidTr="00B70DDC">
        <w:trPr>
          <w:cantSplit/>
        </w:trPr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32A5" w:rsidRPr="009B4420" w:rsidRDefault="004E32A5" w:rsidP="00A168F1">
            <w:pPr>
              <w:widowControl w:val="0"/>
              <w:numPr>
                <w:ilvl w:val="0"/>
                <w:numId w:val="7"/>
              </w:num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32A5" w:rsidRPr="009B4420" w:rsidRDefault="004E32A5">
            <w:pPr>
              <w:spacing w:after="12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Бондарева Марина Васильевна</w:t>
            </w:r>
          </w:p>
        </w:tc>
        <w:tc>
          <w:tcPr>
            <w:tcW w:w="4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32A5" w:rsidRPr="00C22A0A" w:rsidRDefault="004E32A5" w:rsidP="00C22A0A">
            <w:pPr>
              <w:spacing w:after="120"/>
              <w:jc w:val="center"/>
              <w:rPr>
                <w:sz w:val="28"/>
                <w:szCs w:val="28"/>
              </w:rPr>
            </w:pPr>
            <w:r w:rsidRPr="007F1C9B">
              <w:rPr>
                <w:sz w:val="28"/>
                <w:szCs w:val="28"/>
              </w:rPr>
              <w:t>Региональное отделение По</w:t>
            </w:r>
            <w:r w:rsidR="00605085">
              <w:rPr>
                <w:sz w:val="28"/>
                <w:szCs w:val="28"/>
              </w:rPr>
              <w:t xml:space="preserve">литической партии </w:t>
            </w:r>
            <w:r w:rsidR="00605085" w:rsidRPr="00605085">
              <w:rPr>
                <w:b/>
                <w:sz w:val="28"/>
                <w:szCs w:val="28"/>
              </w:rPr>
              <w:t>«РОДНАЯ ПАРТИЯ</w:t>
            </w:r>
            <w:r w:rsidRPr="00605085">
              <w:rPr>
                <w:b/>
                <w:sz w:val="28"/>
                <w:szCs w:val="28"/>
              </w:rPr>
              <w:t>»</w:t>
            </w:r>
            <w:r w:rsidRPr="007F1C9B">
              <w:rPr>
                <w:sz w:val="28"/>
                <w:szCs w:val="28"/>
              </w:rPr>
              <w:t xml:space="preserve"> Ростовской области</w:t>
            </w:r>
          </w:p>
        </w:tc>
      </w:tr>
      <w:tr w:rsidR="004E32A5" w:rsidRPr="009B4420" w:rsidTr="00ED37B5">
        <w:trPr>
          <w:cantSplit/>
          <w:trHeight w:val="824"/>
        </w:trPr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32A5" w:rsidRPr="009B4420" w:rsidRDefault="004E32A5" w:rsidP="00A168F1">
            <w:pPr>
              <w:widowControl w:val="0"/>
              <w:numPr>
                <w:ilvl w:val="0"/>
                <w:numId w:val="7"/>
              </w:num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32A5" w:rsidRPr="009B4420" w:rsidRDefault="004E32A5" w:rsidP="00467629">
            <w:pPr>
              <w:spacing w:after="12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Голенко Андрей Викторович</w:t>
            </w:r>
          </w:p>
        </w:tc>
        <w:tc>
          <w:tcPr>
            <w:tcW w:w="4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32A5" w:rsidRPr="009B4420" w:rsidRDefault="004E32A5" w:rsidP="00467629">
            <w:pPr>
              <w:spacing w:after="120"/>
              <w:jc w:val="center"/>
              <w:rPr>
                <w:b/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Местное отделение      Политической партии </w:t>
            </w:r>
            <w:r>
              <w:rPr>
                <w:b/>
                <w:sz w:val="28"/>
                <w:szCs w:val="28"/>
              </w:rPr>
              <w:t xml:space="preserve">СПРАВЕДЛИВАЯ РОССИЯ                                             </w:t>
            </w:r>
            <w:r w:rsidRPr="00A07037">
              <w:rPr>
                <w:sz w:val="28"/>
                <w:szCs w:val="28"/>
              </w:rPr>
              <w:t>в г.</w:t>
            </w:r>
            <w:r>
              <w:rPr>
                <w:sz w:val="28"/>
                <w:szCs w:val="28"/>
              </w:rPr>
              <w:t xml:space="preserve"> </w:t>
            </w:r>
            <w:r w:rsidRPr="00A07037">
              <w:rPr>
                <w:sz w:val="28"/>
                <w:szCs w:val="28"/>
              </w:rPr>
              <w:t>Батайске Ро</w:t>
            </w:r>
            <w:r>
              <w:rPr>
                <w:sz w:val="28"/>
                <w:szCs w:val="28"/>
              </w:rPr>
              <w:t>стовской области</w:t>
            </w:r>
          </w:p>
        </w:tc>
      </w:tr>
      <w:tr w:rsidR="004E32A5" w:rsidRPr="009B4420" w:rsidTr="00767585">
        <w:trPr>
          <w:cantSplit/>
        </w:trPr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32A5" w:rsidRPr="009B4420" w:rsidRDefault="004E32A5" w:rsidP="00A168F1">
            <w:pPr>
              <w:widowControl w:val="0"/>
              <w:numPr>
                <w:ilvl w:val="0"/>
                <w:numId w:val="7"/>
              </w:num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32A5" w:rsidRPr="00FB7167" w:rsidRDefault="004E32A5" w:rsidP="005F7483">
            <w:pPr>
              <w:spacing w:after="12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Грачева Ирин</w:t>
            </w:r>
            <w:r w:rsidR="008B421F">
              <w:rPr>
                <w:sz w:val="28"/>
                <w:szCs w:val="28"/>
              </w:rPr>
              <w:t>а</w:t>
            </w:r>
            <w:r>
              <w:rPr>
                <w:sz w:val="28"/>
                <w:szCs w:val="28"/>
              </w:rPr>
              <w:t xml:space="preserve"> Викторовна</w:t>
            </w:r>
          </w:p>
        </w:tc>
        <w:tc>
          <w:tcPr>
            <w:tcW w:w="4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32A5" w:rsidRPr="00FC09B5" w:rsidRDefault="004E32A5" w:rsidP="005F7483">
            <w:pPr>
              <w:spacing w:after="120"/>
              <w:ind w:firstLine="34"/>
              <w:jc w:val="center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Батайское</w:t>
            </w:r>
            <w:proofErr w:type="spellEnd"/>
            <w:r>
              <w:rPr>
                <w:sz w:val="28"/>
                <w:szCs w:val="28"/>
              </w:rPr>
              <w:t xml:space="preserve"> местное отделение Всероссийской политической партии </w:t>
            </w:r>
            <w:r w:rsidRPr="0014604D">
              <w:rPr>
                <w:b/>
                <w:sz w:val="28"/>
                <w:szCs w:val="28"/>
              </w:rPr>
              <w:t>«ЕДИНАЯ РОССИЯ»</w:t>
            </w:r>
          </w:p>
        </w:tc>
      </w:tr>
      <w:tr w:rsidR="004E32A5" w:rsidRPr="009B4420" w:rsidTr="004E32A5">
        <w:trPr>
          <w:cantSplit/>
          <w:trHeight w:val="1202"/>
        </w:trPr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32A5" w:rsidRPr="009B4420" w:rsidRDefault="004E32A5" w:rsidP="00A168F1">
            <w:pPr>
              <w:widowControl w:val="0"/>
              <w:numPr>
                <w:ilvl w:val="0"/>
                <w:numId w:val="7"/>
              </w:num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32A5" w:rsidRPr="009B4420" w:rsidRDefault="004E32A5" w:rsidP="00111D2E">
            <w:pPr>
              <w:spacing w:after="12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Климанова Наталья Олеговна</w:t>
            </w:r>
          </w:p>
        </w:tc>
        <w:tc>
          <w:tcPr>
            <w:tcW w:w="4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32A5" w:rsidRPr="00767134" w:rsidRDefault="004E32A5" w:rsidP="00111D2E">
            <w:pPr>
              <w:spacing w:after="120"/>
              <w:jc w:val="center"/>
              <w:rPr>
                <w:sz w:val="28"/>
                <w:szCs w:val="28"/>
              </w:rPr>
            </w:pPr>
            <w:r w:rsidRPr="009B4420">
              <w:rPr>
                <w:sz w:val="28"/>
                <w:szCs w:val="28"/>
              </w:rPr>
              <w:t>собрание избирателей по месту жительства</w:t>
            </w:r>
          </w:p>
        </w:tc>
      </w:tr>
      <w:tr w:rsidR="004E32A5" w:rsidRPr="009B4420" w:rsidTr="00457288">
        <w:trPr>
          <w:trHeight w:val="1036"/>
        </w:trPr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32A5" w:rsidRPr="009B4420" w:rsidRDefault="004E32A5" w:rsidP="00A168F1">
            <w:pPr>
              <w:widowControl w:val="0"/>
              <w:numPr>
                <w:ilvl w:val="0"/>
                <w:numId w:val="7"/>
              </w:num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32A5" w:rsidRPr="009B4420" w:rsidRDefault="004E32A5">
            <w:pPr>
              <w:spacing w:after="12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Кучеренко Татьяна Николаевна</w:t>
            </w:r>
          </w:p>
        </w:tc>
        <w:tc>
          <w:tcPr>
            <w:tcW w:w="4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32A5" w:rsidRPr="009B4420" w:rsidRDefault="004E32A5" w:rsidP="00457288">
            <w:pPr>
              <w:spacing w:after="120"/>
              <w:ind w:firstLine="34"/>
              <w:jc w:val="center"/>
              <w:rPr>
                <w:sz w:val="28"/>
                <w:szCs w:val="28"/>
              </w:rPr>
            </w:pPr>
            <w:r w:rsidRPr="009B4420">
              <w:rPr>
                <w:sz w:val="28"/>
                <w:szCs w:val="28"/>
              </w:rPr>
              <w:t>Представительный орган муниципального образования</w:t>
            </w:r>
            <w:r w:rsidRPr="00CB75B7">
              <w:rPr>
                <w:sz w:val="28"/>
                <w:szCs w:val="28"/>
              </w:rPr>
              <w:t xml:space="preserve"> </w:t>
            </w:r>
          </w:p>
        </w:tc>
      </w:tr>
      <w:tr w:rsidR="004E32A5" w:rsidRPr="009B4420" w:rsidTr="00B70DDC">
        <w:trPr>
          <w:cantSplit/>
        </w:trPr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32A5" w:rsidRPr="009B4420" w:rsidRDefault="004E32A5" w:rsidP="00A168F1">
            <w:pPr>
              <w:widowControl w:val="0"/>
              <w:numPr>
                <w:ilvl w:val="0"/>
                <w:numId w:val="7"/>
              </w:num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32A5" w:rsidRPr="009B4420" w:rsidRDefault="004E32A5" w:rsidP="00C07ED7">
            <w:pPr>
              <w:spacing w:after="12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Погорелова Зинаида Ивановн</w:t>
            </w:r>
            <w:r w:rsidR="008B421F">
              <w:rPr>
                <w:sz w:val="28"/>
                <w:szCs w:val="28"/>
              </w:rPr>
              <w:t>а</w:t>
            </w:r>
          </w:p>
        </w:tc>
        <w:tc>
          <w:tcPr>
            <w:tcW w:w="4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32A5" w:rsidRPr="009B4420" w:rsidRDefault="004E32A5" w:rsidP="00C07ED7">
            <w:pPr>
              <w:spacing w:after="120"/>
              <w:jc w:val="center"/>
              <w:rPr>
                <w:sz w:val="28"/>
                <w:szCs w:val="28"/>
              </w:rPr>
            </w:pPr>
            <w:r w:rsidRPr="009B4420">
              <w:rPr>
                <w:sz w:val="28"/>
                <w:szCs w:val="28"/>
              </w:rPr>
              <w:t>собрание избирателей по месту жительства</w:t>
            </w:r>
          </w:p>
        </w:tc>
      </w:tr>
      <w:tr w:rsidR="004E32A5" w:rsidRPr="009B4420" w:rsidTr="00212376">
        <w:trPr>
          <w:cantSplit/>
          <w:trHeight w:val="966"/>
        </w:trPr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32A5" w:rsidRPr="009B4420" w:rsidRDefault="004E32A5" w:rsidP="00A168F1">
            <w:pPr>
              <w:widowControl w:val="0"/>
              <w:numPr>
                <w:ilvl w:val="0"/>
                <w:numId w:val="7"/>
              </w:num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32A5" w:rsidRPr="009B4420" w:rsidRDefault="004E32A5" w:rsidP="005F7483">
            <w:pPr>
              <w:spacing w:after="120"/>
              <w:jc w:val="center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Тумко</w:t>
            </w:r>
            <w:proofErr w:type="spellEnd"/>
            <w:r>
              <w:rPr>
                <w:sz w:val="28"/>
                <w:szCs w:val="28"/>
              </w:rPr>
              <w:t xml:space="preserve"> Светлана Евгеньевна</w:t>
            </w:r>
          </w:p>
        </w:tc>
        <w:tc>
          <w:tcPr>
            <w:tcW w:w="4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32A5" w:rsidRPr="00DE6A8E" w:rsidRDefault="0097437B" w:rsidP="005F7483">
            <w:pPr>
              <w:spacing w:after="120"/>
              <w:jc w:val="center"/>
              <w:rPr>
                <w:sz w:val="28"/>
                <w:szCs w:val="28"/>
              </w:rPr>
            </w:pPr>
            <w:r w:rsidRPr="009B4420">
              <w:rPr>
                <w:sz w:val="28"/>
                <w:szCs w:val="28"/>
              </w:rPr>
              <w:t xml:space="preserve">Региональное отделение </w:t>
            </w:r>
            <w:r>
              <w:rPr>
                <w:sz w:val="28"/>
                <w:szCs w:val="28"/>
              </w:rPr>
              <w:t xml:space="preserve">в Ростовской области </w:t>
            </w:r>
            <w:r w:rsidRPr="009B4420">
              <w:rPr>
                <w:sz w:val="28"/>
                <w:szCs w:val="28"/>
              </w:rPr>
              <w:t>Политической партии «</w:t>
            </w:r>
            <w:r w:rsidR="00605085">
              <w:rPr>
                <w:sz w:val="28"/>
                <w:szCs w:val="28"/>
              </w:rPr>
              <w:t>Гражданская П</w:t>
            </w:r>
            <w:r>
              <w:rPr>
                <w:sz w:val="28"/>
                <w:szCs w:val="28"/>
              </w:rPr>
              <w:t>латформа»</w:t>
            </w:r>
          </w:p>
        </w:tc>
      </w:tr>
      <w:tr w:rsidR="004E32A5" w:rsidRPr="009B4420" w:rsidTr="00DF21E7">
        <w:trPr>
          <w:cantSplit/>
        </w:trPr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32A5" w:rsidRPr="009B4420" w:rsidRDefault="004E32A5" w:rsidP="00A168F1">
            <w:pPr>
              <w:widowControl w:val="0"/>
              <w:numPr>
                <w:ilvl w:val="0"/>
                <w:numId w:val="7"/>
              </w:num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32A5" w:rsidRPr="009B4420" w:rsidRDefault="004E32A5" w:rsidP="00C07ED7">
            <w:pPr>
              <w:spacing w:after="12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Шинкаренко Анна Александровна</w:t>
            </w:r>
          </w:p>
        </w:tc>
        <w:tc>
          <w:tcPr>
            <w:tcW w:w="4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32A5" w:rsidRPr="009B4420" w:rsidRDefault="004E32A5" w:rsidP="00C07ED7">
            <w:pPr>
              <w:spacing w:after="120"/>
              <w:ind w:firstLine="34"/>
              <w:jc w:val="center"/>
              <w:rPr>
                <w:sz w:val="28"/>
                <w:szCs w:val="28"/>
              </w:rPr>
            </w:pPr>
            <w:r w:rsidRPr="00767134">
              <w:rPr>
                <w:sz w:val="28"/>
                <w:szCs w:val="28"/>
              </w:rPr>
              <w:t>Региональное отделение Всероссийской политической партии</w:t>
            </w:r>
            <w:r>
              <w:rPr>
                <w:sz w:val="28"/>
                <w:szCs w:val="28"/>
              </w:rPr>
              <w:t xml:space="preserve"> «Российская партия садоводов»</w:t>
            </w:r>
          </w:p>
        </w:tc>
      </w:tr>
    </w:tbl>
    <w:p w:rsidR="00707B82" w:rsidRDefault="004E32A5" w:rsidP="004E32A5">
      <w:pPr>
        <w:pStyle w:val="ConsNonformat"/>
        <w:widowControl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</w:t>
      </w:r>
    </w:p>
    <w:p w:rsidR="00A168F1" w:rsidRPr="009B4420" w:rsidRDefault="004E32A5" w:rsidP="004E32A5">
      <w:pPr>
        <w:pStyle w:val="ConsNonformat"/>
        <w:widowControl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A168F1" w:rsidRPr="009B4420">
        <w:rPr>
          <w:rFonts w:ascii="Times New Roman" w:hAnsi="Times New Roman" w:cs="Times New Roman"/>
          <w:sz w:val="28"/>
          <w:szCs w:val="28"/>
        </w:rPr>
        <w:t>2. Направить настоящее постановление в Избирательную комиссию Ростовской области.</w:t>
      </w:r>
    </w:p>
    <w:p w:rsidR="00A168F1" w:rsidRPr="009B4420" w:rsidRDefault="00A168F1" w:rsidP="00A168F1">
      <w:pPr>
        <w:pStyle w:val="ConsNonformat"/>
        <w:widowControl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B4420">
        <w:rPr>
          <w:rFonts w:ascii="Times New Roman" w:hAnsi="Times New Roman" w:cs="Times New Roman"/>
          <w:sz w:val="28"/>
          <w:szCs w:val="28"/>
        </w:rPr>
        <w:lastRenderedPageBreak/>
        <w:t>3. Направить настоящее постановление в участко</w:t>
      </w:r>
      <w:r w:rsidR="00FB7167">
        <w:rPr>
          <w:rFonts w:ascii="Times New Roman" w:hAnsi="Times New Roman" w:cs="Times New Roman"/>
          <w:sz w:val="28"/>
          <w:szCs w:val="28"/>
        </w:rPr>
        <w:t xml:space="preserve">вую избирательную </w:t>
      </w:r>
      <w:r w:rsidR="00974D71">
        <w:rPr>
          <w:rFonts w:ascii="Times New Roman" w:hAnsi="Times New Roman" w:cs="Times New Roman"/>
          <w:sz w:val="28"/>
          <w:szCs w:val="28"/>
        </w:rPr>
        <w:t xml:space="preserve">комиссию </w:t>
      </w:r>
      <w:r w:rsidR="00237FC9">
        <w:rPr>
          <w:rFonts w:ascii="Times New Roman" w:hAnsi="Times New Roman" w:cs="Times New Roman"/>
          <w:sz w:val="28"/>
          <w:szCs w:val="28"/>
        </w:rPr>
        <w:t>избирательного участка, участка референдума № 240</w:t>
      </w:r>
      <w:r w:rsidRPr="009B4420">
        <w:rPr>
          <w:rFonts w:ascii="Times New Roman" w:hAnsi="Times New Roman" w:cs="Times New Roman"/>
          <w:sz w:val="28"/>
          <w:szCs w:val="28"/>
        </w:rPr>
        <w:t>.</w:t>
      </w:r>
    </w:p>
    <w:p w:rsidR="00A168F1" w:rsidRPr="009B4420" w:rsidRDefault="00A168F1" w:rsidP="00A168F1">
      <w:pPr>
        <w:pStyle w:val="ConsNonformat"/>
        <w:widowControl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B4420">
        <w:rPr>
          <w:rFonts w:ascii="Times New Roman" w:hAnsi="Times New Roman" w:cs="Times New Roman"/>
          <w:sz w:val="28"/>
          <w:szCs w:val="28"/>
        </w:rPr>
        <w:t>4. Опубликовать (обнародовать) настоящее постановление на сайте Территориальной избирательной комиссии  города Батайска.</w:t>
      </w:r>
    </w:p>
    <w:p w:rsidR="00A168F1" w:rsidRDefault="00A168F1" w:rsidP="00A168F1">
      <w:pPr>
        <w:rPr>
          <w:sz w:val="28"/>
          <w:szCs w:val="28"/>
        </w:rPr>
      </w:pPr>
    </w:p>
    <w:p w:rsidR="00707B82" w:rsidRPr="009B4420" w:rsidRDefault="00707B82" w:rsidP="00A168F1">
      <w:pPr>
        <w:rPr>
          <w:sz w:val="28"/>
          <w:szCs w:val="28"/>
        </w:rPr>
      </w:pPr>
      <w:bookmarkStart w:id="0" w:name="_GoBack"/>
      <w:bookmarkEnd w:id="0"/>
    </w:p>
    <w:p w:rsidR="00A168F1" w:rsidRPr="009B4420" w:rsidRDefault="00A168F1" w:rsidP="00A168F1">
      <w:pPr>
        <w:rPr>
          <w:sz w:val="28"/>
          <w:szCs w:val="28"/>
        </w:rPr>
      </w:pPr>
      <w:r w:rsidRPr="009B4420">
        <w:rPr>
          <w:sz w:val="28"/>
          <w:szCs w:val="28"/>
        </w:rPr>
        <w:t>Председатель комиссии</w:t>
      </w:r>
      <w:r w:rsidR="009B4420">
        <w:rPr>
          <w:sz w:val="28"/>
          <w:szCs w:val="28"/>
        </w:rPr>
        <w:t xml:space="preserve">                                 </w:t>
      </w:r>
      <w:r w:rsidR="00707B82">
        <w:rPr>
          <w:sz w:val="28"/>
          <w:szCs w:val="28"/>
        </w:rPr>
        <w:t xml:space="preserve">                               </w:t>
      </w:r>
      <w:r w:rsidR="009B4420">
        <w:rPr>
          <w:sz w:val="28"/>
          <w:szCs w:val="28"/>
        </w:rPr>
        <w:t xml:space="preserve"> </w:t>
      </w:r>
      <w:r w:rsidRPr="009B4420">
        <w:rPr>
          <w:sz w:val="28"/>
          <w:szCs w:val="28"/>
        </w:rPr>
        <w:t>Е.А. Доценко</w:t>
      </w:r>
    </w:p>
    <w:p w:rsidR="00A168F1" w:rsidRPr="009B4420" w:rsidRDefault="00A168F1" w:rsidP="00A168F1">
      <w:pPr>
        <w:rPr>
          <w:sz w:val="28"/>
          <w:szCs w:val="28"/>
        </w:rPr>
      </w:pPr>
    </w:p>
    <w:p w:rsidR="003C0398" w:rsidRPr="009B4420" w:rsidRDefault="00A168F1" w:rsidP="003C0398">
      <w:pPr>
        <w:rPr>
          <w:sz w:val="28"/>
          <w:szCs w:val="28"/>
        </w:rPr>
      </w:pPr>
      <w:r w:rsidRPr="009B4420">
        <w:rPr>
          <w:sz w:val="28"/>
          <w:szCs w:val="28"/>
        </w:rPr>
        <w:t xml:space="preserve">Секретарь комиссии </w:t>
      </w:r>
      <w:r w:rsidR="009B4420">
        <w:rPr>
          <w:sz w:val="28"/>
          <w:szCs w:val="28"/>
        </w:rPr>
        <w:t xml:space="preserve">                                                                      </w:t>
      </w:r>
      <w:r w:rsidR="004E32A5">
        <w:rPr>
          <w:sz w:val="28"/>
          <w:szCs w:val="28"/>
        </w:rPr>
        <w:t xml:space="preserve">Т.В. </w:t>
      </w:r>
      <w:proofErr w:type="spellStart"/>
      <w:r w:rsidR="004E32A5">
        <w:rPr>
          <w:sz w:val="28"/>
          <w:szCs w:val="28"/>
        </w:rPr>
        <w:t>Крючкова</w:t>
      </w:r>
      <w:proofErr w:type="spellEnd"/>
    </w:p>
    <w:sectPr w:rsidR="003C0398" w:rsidRPr="009B4420" w:rsidSect="00707B82">
      <w:pgSz w:w="11906" w:h="16838"/>
      <w:pgMar w:top="1134" w:right="850" w:bottom="1134" w:left="1701" w:header="720" w:footer="720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5B1131"/>
    <w:multiLevelType w:val="hybridMultilevel"/>
    <w:tmpl w:val="627A571E"/>
    <w:lvl w:ilvl="0" w:tplc="A3A22E0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5500BA0"/>
    <w:multiLevelType w:val="multilevel"/>
    <w:tmpl w:val="EBD6EE14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2">
    <w:nsid w:val="3D48261F"/>
    <w:multiLevelType w:val="hybridMultilevel"/>
    <w:tmpl w:val="BE5EAF46"/>
    <w:lvl w:ilvl="0" w:tplc="4A74CF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3">
    <w:nsid w:val="50F632EC"/>
    <w:multiLevelType w:val="hybridMultilevel"/>
    <w:tmpl w:val="C88E8F4C"/>
    <w:lvl w:ilvl="0" w:tplc="89D2A7B2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4">
    <w:nsid w:val="550A1D51"/>
    <w:multiLevelType w:val="multilevel"/>
    <w:tmpl w:val="A04027B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5">
    <w:nsid w:val="55D93F14"/>
    <w:multiLevelType w:val="hybridMultilevel"/>
    <w:tmpl w:val="5CEC1EE2"/>
    <w:lvl w:ilvl="0" w:tplc="241CCF7C">
      <w:start w:val="1"/>
      <w:numFmt w:val="decimal"/>
      <w:lvlText w:val="%1."/>
      <w:lvlJc w:val="left"/>
      <w:pPr>
        <w:ind w:left="1774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>
    <w:nsid w:val="7B490125"/>
    <w:multiLevelType w:val="hybridMultilevel"/>
    <w:tmpl w:val="5F5CE294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>
      <w:start w:val="1"/>
      <w:numFmt w:val="lowerLetter"/>
      <w:lvlText w:val="%2."/>
      <w:lvlJc w:val="left"/>
      <w:pPr>
        <w:ind w:left="1080" w:hanging="360"/>
      </w:pPr>
    </w:lvl>
    <w:lvl w:ilvl="2" w:tplc="0419001B">
      <w:start w:val="1"/>
      <w:numFmt w:val="lowerRoman"/>
      <w:lvlText w:val="%3."/>
      <w:lvlJc w:val="right"/>
      <w:pPr>
        <w:ind w:left="1800" w:hanging="180"/>
      </w:pPr>
    </w:lvl>
    <w:lvl w:ilvl="3" w:tplc="0419000F">
      <w:start w:val="1"/>
      <w:numFmt w:val="decimal"/>
      <w:lvlText w:val="%4."/>
      <w:lvlJc w:val="left"/>
      <w:pPr>
        <w:ind w:left="2520" w:hanging="360"/>
      </w:pPr>
    </w:lvl>
    <w:lvl w:ilvl="4" w:tplc="04190019">
      <w:start w:val="1"/>
      <w:numFmt w:val="lowerLetter"/>
      <w:lvlText w:val="%5."/>
      <w:lvlJc w:val="left"/>
      <w:pPr>
        <w:ind w:left="3240" w:hanging="360"/>
      </w:pPr>
    </w:lvl>
    <w:lvl w:ilvl="5" w:tplc="0419001B">
      <w:start w:val="1"/>
      <w:numFmt w:val="lowerRoman"/>
      <w:lvlText w:val="%6."/>
      <w:lvlJc w:val="right"/>
      <w:pPr>
        <w:ind w:left="3960" w:hanging="180"/>
      </w:pPr>
    </w:lvl>
    <w:lvl w:ilvl="6" w:tplc="0419000F">
      <w:start w:val="1"/>
      <w:numFmt w:val="decimal"/>
      <w:lvlText w:val="%7."/>
      <w:lvlJc w:val="left"/>
      <w:pPr>
        <w:ind w:left="4680" w:hanging="360"/>
      </w:pPr>
    </w:lvl>
    <w:lvl w:ilvl="7" w:tplc="04190019">
      <w:start w:val="1"/>
      <w:numFmt w:val="lowerLetter"/>
      <w:lvlText w:val="%8."/>
      <w:lvlJc w:val="left"/>
      <w:pPr>
        <w:ind w:left="5400" w:hanging="360"/>
      </w:pPr>
    </w:lvl>
    <w:lvl w:ilvl="8" w:tplc="0419001B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2"/>
  </w:num>
  <w:num w:numId="2">
    <w:abstractNumId w:val="4"/>
  </w:num>
  <w:num w:numId="3">
    <w:abstractNumId w:val="1"/>
  </w:num>
  <w:num w:numId="4">
    <w:abstractNumId w:val="0"/>
  </w:num>
  <w:num w:numId="5">
    <w:abstractNumId w:val="3"/>
  </w:num>
  <w:num w:numId="6">
    <w:abstractNumId w:val="5"/>
  </w:num>
  <w:num w:numId="7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20"/>
  <w:drawingGridVerticalSpacing w:val="381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3C0398"/>
    <w:rsid w:val="000014D3"/>
    <w:rsid w:val="000055C4"/>
    <w:rsid w:val="00024ADB"/>
    <w:rsid w:val="0006005A"/>
    <w:rsid w:val="00085052"/>
    <w:rsid w:val="00086635"/>
    <w:rsid w:val="00094C62"/>
    <w:rsid w:val="000B7126"/>
    <w:rsid w:val="000E3BC1"/>
    <w:rsid w:val="000F3BB2"/>
    <w:rsid w:val="00104738"/>
    <w:rsid w:val="00104FA7"/>
    <w:rsid w:val="00116107"/>
    <w:rsid w:val="00117EB8"/>
    <w:rsid w:val="0012120B"/>
    <w:rsid w:val="00123085"/>
    <w:rsid w:val="00125AA9"/>
    <w:rsid w:val="0014604D"/>
    <w:rsid w:val="0014654D"/>
    <w:rsid w:val="001466AE"/>
    <w:rsid w:val="001523AC"/>
    <w:rsid w:val="00153814"/>
    <w:rsid w:val="00167608"/>
    <w:rsid w:val="00177BB6"/>
    <w:rsid w:val="00185898"/>
    <w:rsid w:val="001B49BF"/>
    <w:rsid w:val="001B6CE7"/>
    <w:rsid w:val="001C4AD4"/>
    <w:rsid w:val="001E2DBB"/>
    <w:rsid w:val="001E56C4"/>
    <w:rsid w:val="00214463"/>
    <w:rsid w:val="00214F80"/>
    <w:rsid w:val="00216A5B"/>
    <w:rsid w:val="00233A05"/>
    <w:rsid w:val="00233AD3"/>
    <w:rsid w:val="0023414C"/>
    <w:rsid w:val="00235A9D"/>
    <w:rsid w:val="00237FC9"/>
    <w:rsid w:val="002462F8"/>
    <w:rsid w:val="00264F54"/>
    <w:rsid w:val="00271719"/>
    <w:rsid w:val="0029242E"/>
    <w:rsid w:val="002941DF"/>
    <w:rsid w:val="002A35B5"/>
    <w:rsid w:val="002A713F"/>
    <w:rsid w:val="002E3A85"/>
    <w:rsid w:val="002F29BB"/>
    <w:rsid w:val="002F6B88"/>
    <w:rsid w:val="00306312"/>
    <w:rsid w:val="00316D52"/>
    <w:rsid w:val="00321D78"/>
    <w:rsid w:val="00323D62"/>
    <w:rsid w:val="003367D7"/>
    <w:rsid w:val="00352F1F"/>
    <w:rsid w:val="00363A59"/>
    <w:rsid w:val="003735E8"/>
    <w:rsid w:val="00374ED6"/>
    <w:rsid w:val="00377EA1"/>
    <w:rsid w:val="0038438F"/>
    <w:rsid w:val="00393E2B"/>
    <w:rsid w:val="0039598B"/>
    <w:rsid w:val="003A3903"/>
    <w:rsid w:val="003A7201"/>
    <w:rsid w:val="003C0398"/>
    <w:rsid w:val="003C0DBD"/>
    <w:rsid w:val="003D4551"/>
    <w:rsid w:val="00400561"/>
    <w:rsid w:val="00420616"/>
    <w:rsid w:val="0042392A"/>
    <w:rsid w:val="00430216"/>
    <w:rsid w:val="004373CC"/>
    <w:rsid w:val="00457288"/>
    <w:rsid w:val="00463FF4"/>
    <w:rsid w:val="00475820"/>
    <w:rsid w:val="004804E7"/>
    <w:rsid w:val="00482C27"/>
    <w:rsid w:val="004947EA"/>
    <w:rsid w:val="004A4851"/>
    <w:rsid w:val="004B5371"/>
    <w:rsid w:val="004C0E1E"/>
    <w:rsid w:val="004C2430"/>
    <w:rsid w:val="004C5F58"/>
    <w:rsid w:val="004E32A5"/>
    <w:rsid w:val="004F11EA"/>
    <w:rsid w:val="0051265F"/>
    <w:rsid w:val="00531160"/>
    <w:rsid w:val="0053465A"/>
    <w:rsid w:val="005346AD"/>
    <w:rsid w:val="00541D35"/>
    <w:rsid w:val="005440BE"/>
    <w:rsid w:val="00575E18"/>
    <w:rsid w:val="00576DFC"/>
    <w:rsid w:val="00581128"/>
    <w:rsid w:val="00582CA2"/>
    <w:rsid w:val="00594773"/>
    <w:rsid w:val="005A5241"/>
    <w:rsid w:val="005A6DA9"/>
    <w:rsid w:val="005B0800"/>
    <w:rsid w:val="00605085"/>
    <w:rsid w:val="00607713"/>
    <w:rsid w:val="00622F21"/>
    <w:rsid w:val="00622F70"/>
    <w:rsid w:val="0064436D"/>
    <w:rsid w:val="006675C7"/>
    <w:rsid w:val="00682EFA"/>
    <w:rsid w:val="006939A9"/>
    <w:rsid w:val="006E42F8"/>
    <w:rsid w:val="007037F5"/>
    <w:rsid w:val="007068B6"/>
    <w:rsid w:val="00707B82"/>
    <w:rsid w:val="00736B13"/>
    <w:rsid w:val="00742F62"/>
    <w:rsid w:val="007641DB"/>
    <w:rsid w:val="00765C53"/>
    <w:rsid w:val="00767134"/>
    <w:rsid w:val="00767187"/>
    <w:rsid w:val="00767585"/>
    <w:rsid w:val="007868A9"/>
    <w:rsid w:val="0079126B"/>
    <w:rsid w:val="007A66E1"/>
    <w:rsid w:val="007B61AC"/>
    <w:rsid w:val="007C38EB"/>
    <w:rsid w:val="007E3CE0"/>
    <w:rsid w:val="007F0BC9"/>
    <w:rsid w:val="007F36FF"/>
    <w:rsid w:val="007F4E2B"/>
    <w:rsid w:val="007F7B05"/>
    <w:rsid w:val="00801CED"/>
    <w:rsid w:val="00804E5A"/>
    <w:rsid w:val="0082443C"/>
    <w:rsid w:val="00831966"/>
    <w:rsid w:val="00852CB8"/>
    <w:rsid w:val="00891F4F"/>
    <w:rsid w:val="008A70B6"/>
    <w:rsid w:val="008B421F"/>
    <w:rsid w:val="008B4CCD"/>
    <w:rsid w:val="008C270F"/>
    <w:rsid w:val="008D78D3"/>
    <w:rsid w:val="008E24DE"/>
    <w:rsid w:val="008F0E76"/>
    <w:rsid w:val="009151F9"/>
    <w:rsid w:val="00921736"/>
    <w:rsid w:val="0092649A"/>
    <w:rsid w:val="009327AA"/>
    <w:rsid w:val="00933B25"/>
    <w:rsid w:val="00944579"/>
    <w:rsid w:val="009543E3"/>
    <w:rsid w:val="009561F4"/>
    <w:rsid w:val="0097437B"/>
    <w:rsid w:val="00974D71"/>
    <w:rsid w:val="0098041D"/>
    <w:rsid w:val="0098409F"/>
    <w:rsid w:val="009844A5"/>
    <w:rsid w:val="0098750C"/>
    <w:rsid w:val="00993953"/>
    <w:rsid w:val="009B4420"/>
    <w:rsid w:val="009C53CB"/>
    <w:rsid w:val="009D6A25"/>
    <w:rsid w:val="009E4D44"/>
    <w:rsid w:val="00A07037"/>
    <w:rsid w:val="00A14148"/>
    <w:rsid w:val="00A168F1"/>
    <w:rsid w:val="00A17747"/>
    <w:rsid w:val="00A52D09"/>
    <w:rsid w:val="00A75DE0"/>
    <w:rsid w:val="00AA0F1E"/>
    <w:rsid w:val="00AA1DE3"/>
    <w:rsid w:val="00AD3E7A"/>
    <w:rsid w:val="00AE0F30"/>
    <w:rsid w:val="00AF410A"/>
    <w:rsid w:val="00B03BD7"/>
    <w:rsid w:val="00B17B05"/>
    <w:rsid w:val="00B3587E"/>
    <w:rsid w:val="00B566C2"/>
    <w:rsid w:val="00B62BBC"/>
    <w:rsid w:val="00B6451E"/>
    <w:rsid w:val="00B70DDC"/>
    <w:rsid w:val="00B7569F"/>
    <w:rsid w:val="00B879E6"/>
    <w:rsid w:val="00BC24AD"/>
    <w:rsid w:val="00BC30CF"/>
    <w:rsid w:val="00BC6C5A"/>
    <w:rsid w:val="00BE421E"/>
    <w:rsid w:val="00BE6D19"/>
    <w:rsid w:val="00C06BDA"/>
    <w:rsid w:val="00C22A0A"/>
    <w:rsid w:val="00C47556"/>
    <w:rsid w:val="00C54ECE"/>
    <w:rsid w:val="00C5744A"/>
    <w:rsid w:val="00C61EC1"/>
    <w:rsid w:val="00C65F6B"/>
    <w:rsid w:val="00C663CC"/>
    <w:rsid w:val="00C91280"/>
    <w:rsid w:val="00CB59E2"/>
    <w:rsid w:val="00CB75B7"/>
    <w:rsid w:val="00CC37BD"/>
    <w:rsid w:val="00CC71F3"/>
    <w:rsid w:val="00CD40F2"/>
    <w:rsid w:val="00D16F41"/>
    <w:rsid w:val="00D23FED"/>
    <w:rsid w:val="00D446C5"/>
    <w:rsid w:val="00D60113"/>
    <w:rsid w:val="00D65F14"/>
    <w:rsid w:val="00D71615"/>
    <w:rsid w:val="00D771FD"/>
    <w:rsid w:val="00D94741"/>
    <w:rsid w:val="00D9741D"/>
    <w:rsid w:val="00DA7306"/>
    <w:rsid w:val="00DB070A"/>
    <w:rsid w:val="00DD1CBE"/>
    <w:rsid w:val="00DD348D"/>
    <w:rsid w:val="00DE6A8E"/>
    <w:rsid w:val="00E03647"/>
    <w:rsid w:val="00E44932"/>
    <w:rsid w:val="00E543D8"/>
    <w:rsid w:val="00E573CC"/>
    <w:rsid w:val="00E61ED5"/>
    <w:rsid w:val="00E62EAE"/>
    <w:rsid w:val="00E65F2E"/>
    <w:rsid w:val="00E9549F"/>
    <w:rsid w:val="00ED37B5"/>
    <w:rsid w:val="00EE1AD6"/>
    <w:rsid w:val="00EE25FA"/>
    <w:rsid w:val="00EF2272"/>
    <w:rsid w:val="00EF5AC6"/>
    <w:rsid w:val="00F0220D"/>
    <w:rsid w:val="00F1078B"/>
    <w:rsid w:val="00F12118"/>
    <w:rsid w:val="00F13747"/>
    <w:rsid w:val="00F22261"/>
    <w:rsid w:val="00F313C4"/>
    <w:rsid w:val="00F40D09"/>
    <w:rsid w:val="00F5158E"/>
    <w:rsid w:val="00F6025E"/>
    <w:rsid w:val="00F65143"/>
    <w:rsid w:val="00F767CD"/>
    <w:rsid w:val="00FA1A24"/>
    <w:rsid w:val="00FA2243"/>
    <w:rsid w:val="00FA47FE"/>
    <w:rsid w:val="00FA7B71"/>
    <w:rsid w:val="00FB7167"/>
    <w:rsid w:val="00FC09B5"/>
    <w:rsid w:val="00FC33FB"/>
    <w:rsid w:val="00FC3543"/>
    <w:rsid w:val="00FC45CF"/>
    <w:rsid w:val="00FD425C"/>
    <w:rsid w:val="00FD7ED2"/>
    <w:rsid w:val="00FE3CF8"/>
    <w:rsid w:val="00FF0E80"/>
    <w:rsid w:val="00FF375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B17B05"/>
    <w:pPr>
      <w:keepNext/>
      <w:spacing w:after="120" w:line="360" w:lineRule="auto"/>
      <w:jc w:val="center"/>
      <w:outlineLvl w:val="0"/>
    </w:pPr>
    <w:rPr>
      <w:b/>
      <w:sz w:val="27"/>
    </w:rPr>
  </w:style>
  <w:style w:type="paragraph" w:styleId="2">
    <w:name w:val="heading 2"/>
    <w:basedOn w:val="a"/>
    <w:next w:val="a"/>
    <w:link w:val="20"/>
    <w:semiHidden/>
    <w:unhideWhenUsed/>
    <w:qFormat/>
    <w:rsid w:val="00A168F1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21">
    <w:name w:val="Body Text 2"/>
    <w:basedOn w:val="a"/>
    <w:link w:val="22"/>
    <w:rsid w:val="00CD40F2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rsid w:val="00CD40F2"/>
    <w:rPr>
      <w:sz w:val="24"/>
      <w:szCs w:val="24"/>
    </w:rPr>
  </w:style>
  <w:style w:type="paragraph" w:styleId="a9">
    <w:name w:val="List Paragraph"/>
    <w:basedOn w:val="a"/>
    <w:uiPriority w:val="34"/>
    <w:qFormat/>
    <w:rsid w:val="00F767CD"/>
    <w:pPr>
      <w:ind w:left="720"/>
      <w:contextualSpacing/>
    </w:pPr>
  </w:style>
  <w:style w:type="paragraph" w:styleId="aa">
    <w:name w:val="Body Text Indent"/>
    <w:basedOn w:val="a"/>
    <w:link w:val="ab"/>
    <w:rsid w:val="00DA7306"/>
    <w:pPr>
      <w:spacing w:after="120"/>
      <w:ind w:left="283"/>
    </w:pPr>
  </w:style>
  <w:style w:type="character" w:customStyle="1" w:styleId="ab">
    <w:name w:val="Основной текст с отступом Знак"/>
    <w:basedOn w:val="a0"/>
    <w:link w:val="aa"/>
    <w:rsid w:val="00DA7306"/>
    <w:rPr>
      <w:sz w:val="24"/>
      <w:szCs w:val="24"/>
    </w:rPr>
  </w:style>
  <w:style w:type="paragraph" w:styleId="ac">
    <w:name w:val="Balloon Text"/>
    <w:basedOn w:val="a"/>
    <w:link w:val="ad"/>
    <w:rsid w:val="000E3BC1"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rsid w:val="000E3BC1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rsid w:val="00B17B05"/>
    <w:rPr>
      <w:b/>
      <w:sz w:val="27"/>
      <w:szCs w:val="24"/>
    </w:rPr>
  </w:style>
  <w:style w:type="character" w:customStyle="1" w:styleId="20">
    <w:name w:val="Заголовок 2 Знак"/>
    <w:basedOn w:val="a0"/>
    <w:link w:val="2"/>
    <w:semiHidden/>
    <w:rsid w:val="00A168F1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customStyle="1" w:styleId="ConsNonformat">
    <w:name w:val="ConsNonformat"/>
    <w:rsid w:val="00A168F1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21">
    <w:name w:val="Body Text 2"/>
    <w:basedOn w:val="a"/>
    <w:link w:val="22"/>
    <w:rsid w:val="00CD40F2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rsid w:val="00CD40F2"/>
    <w:rPr>
      <w:sz w:val="24"/>
      <w:szCs w:val="24"/>
    </w:rPr>
  </w:style>
  <w:style w:type="paragraph" w:styleId="a9">
    <w:name w:val="List Paragraph"/>
    <w:basedOn w:val="a"/>
    <w:uiPriority w:val="34"/>
    <w:qFormat/>
    <w:rsid w:val="00F767CD"/>
    <w:pPr>
      <w:ind w:left="720"/>
      <w:contextualSpacing/>
    </w:pPr>
  </w:style>
  <w:style w:type="paragraph" w:styleId="aa">
    <w:name w:val="Body Text Indent"/>
    <w:basedOn w:val="a"/>
    <w:link w:val="ab"/>
    <w:rsid w:val="00DA7306"/>
    <w:pPr>
      <w:spacing w:after="120"/>
      <w:ind w:left="283"/>
    </w:pPr>
    <w:rPr>
      <w:lang w:val="x-none" w:eastAsia="x-none"/>
    </w:rPr>
  </w:style>
  <w:style w:type="character" w:customStyle="1" w:styleId="ab">
    <w:name w:val="Основной текст с отступом Знак"/>
    <w:basedOn w:val="a0"/>
    <w:link w:val="aa"/>
    <w:rsid w:val="00DA7306"/>
    <w:rPr>
      <w:sz w:val="24"/>
      <w:szCs w:val="24"/>
      <w:lang w:val="x-none" w:eastAsia="x-none"/>
    </w:rPr>
  </w:style>
  <w:style w:type="paragraph" w:styleId="ac">
    <w:name w:val="Balloon Text"/>
    <w:basedOn w:val="a"/>
    <w:link w:val="ad"/>
    <w:rsid w:val="000E3BC1"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rsid w:val="000E3BC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57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5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tyles" Target="styles.xml"/><Relationship Id="rId7" Type="http://schemas.openxmlformats.org/officeDocument/2006/relationships/image" Target="media/image1.wmf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AC7CF00-ACEE-4B4D-A06D-AA89DD95AAA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517</TotalTime>
  <Pages>3</Pages>
  <Words>333</Words>
  <Characters>2844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Inc.</Company>
  <LinksUpToDate>false</LinksUpToDate>
  <CharactersWithSpaces>3171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Наталья</cp:lastModifiedBy>
  <cp:revision>55</cp:revision>
  <cp:lastPrinted>2018-05-22T11:58:00Z</cp:lastPrinted>
  <dcterms:created xsi:type="dcterms:W3CDTF">2016-01-18T12:24:00Z</dcterms:created>
  <dcterms:modified xsi:type="dcterms:W3CDTF">2018-05-29T13:32:00Z</dcterms:modified>
</cp:coreProperties>
</file>