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07795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E1E8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1023E6">
              <w:rPr>
                <w:b/>
                <w:sz w:val="28"/>
                <w:szCs w:val="28"/>
              </w:rPr>
              <w:t>1</w:t>
            </w:r>
            <w:r w:rsidR="00BE1E89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1B044D" w:rsidRDefault="00BE1E89" w:rsidP="00BE1E89">
            <w:pPr>
              <w:tabs>
                <w:tab w:val="left" w:pos="7938"/>
              </w:tabs>
              <w:ind w:left="1701" w:right="1417"/>
              <w:jc w:val="center"/>
              <w:rPr>
                <w:b/>
                <w:bCs/>
                <w:sz w:val="28"/>
                <w:szCs w:val="28"/>
              </w:rPr>
            </w:pPr>
            <w:r w:rsidRPr="00BA6055">
              <w:rPr>
                <w:b/>
                <w:sz w:val="28"/>
                <w:szCs w:val="28"/>
              </w:rPr>
              <w:t>Об утверждении состава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068FE">
              <w:rPr>
                <w:b/>
                <w:bCs/>
                <w:sz w:val="28"/>
                <w:szCs w:val="28"/>
              </w:rPr>
              <w:t>Контрольно-ревизионной служб</w:t>
            </w:r>
            <w:r>
              <w:rPr>
                <w:b/>
                <w:bCs/>
                <w:sz w:val="28"/>
                <w:szCs w:val="28"/>
              </w:rPr>
              <w:t>ы</w:t>
            </w:r>
            <w:r w:rsidRPr="007068FE">
              <w:rPr>
                <w:b/>
                <w:bCs/>
                <w:sz w:val="28"/>
                <w:szCs w:val="28"/>
              </w:rPr>
              <w:t xml:space="preserve"> при Территориальной и</w:t>
            </w:r>
            <w:r w:rsidRPr="007068FE">
              <w:rPr>
                <w:b/>
                <w:bCs/>
                <w:sz w:val="28"/>
                <w:szCs w:val="28"/>
              </w:rPr>
              <w:t>з</w:t>
            </w:r>
            <w:r w:rsidRPr="007068FE">
              <w:rPr>
                <w:b/>
                <w:bCs/>
                <w:sz w:val="28"/>
                <w:szCs w:val="28"/>
              </w:rPr>
              <w:t>бирательной комиссии города Батайска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BE1E89" w:rsidRPr="007068FE" w:rsidRDefault="00BE1E89" w:rsidP="00BE1E89">
      <w:pPr>
        <w:ind w:firstLine="709"/>
        <w:jc w:val="both"/>
        <w:rPr>
          <w:sz w:val="28"/>
          <w:szCs w:val="28"/>
          <w:lang w:val="x-none" w:eastAsia="x-none"/>
        </w:rPr>
      </w:pPr>
      <w:r w:rsidRPr="007068FE">
        <w:rPr>
          <w:sz w:val="28"/>
          <w:szCs w:val="28"/>
          <w:lang w:val="x-none" w:eastAsia="x-none"/>
        </w:rPr>
        <w:t>В целях обеспечения деятельности Контрольно-ревизионной службы при Территориальной избирательной комиссии города Батайска при проведении выборов депу</w:t>
      </w:r>
      <w:r w:rsidR="00CC792E">
        <w:rPr>
          <w:sz w:val="28"/>
          <w:szCs w:val="28"/>
          <w:lang w:val="x-none" w:eastAsia="x-none"/>
        </w:rPr>
        <w:t>татов Батайской городской Думы</w:t>
      </w:r>
      <w:r w:rsidR="00CC792E">
        <w:rPr>
          <w:sz w:val="28"/>
          <w:szCs w:val="28"/>
          <w:lang w:eastAsia="x-none"/>
        </w:rPr>
        <w:t xml:space="preserve"> седьмого созыва </w:t>
      </w:r>
      <w:r w:rsidRPr="007068FE">
        <w:rPr>
          <w:sz w:val="28"/>
          <w:szCs w:val="28"/>
          <w:lang w:val="x-none" w:eastAsia="x-none"/>
        </w:rPr>
        <w:t>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>
        <w:rPr>
          <w:sz w:val="28"/>
          <w:szCs w:val="28"/>
          <w:lang w:eastAsia="x-none"/>
        </w:rPr>
        <w:br/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2E4D8D" w:rsidRPr="00BE1E89" w:rsidRDefault="002E4D8D" w:rsidP="00143DA9">
      <w:pPr>
        <w:spacing w:line="276" w:lineRule="auto"/>
        <w:ind w:firstLine="425"/>
        <w:jc w:val="center"/>
        <w:rPr>
          <w:sz w:val="28"/>
          <w:lang w:val="x-none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BE1E89" w:rsidRDefault="00BE1E89" w:rsidP="00BE1E89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Батайска </w:t>
      </w:r>
      <w:r>
        <w:rPr>
          <w:bCs/>
          <w:sz w:val="28"/>
          <w:szCs w:val="28"/>
        </w:rPr>
        <w:t>(далее – Контрольно-ревизионная служба)</w:t>
      </w:r>
      <w:r>
        <w:rPr>
          <w:sz w:val="28"/>
          <w:szCs w:val="28"/>
        </w:rPr>
        <w:t>.</w:t>
      </w:r>
    </w:p>
    <w:p w:rsidR="00BE1E89" w:rsidRPr="006A6C26" w:rsidRDefault="00BE1E89" w:rsidP="004E1E23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>
        <w:rPr>
          <w:sz w:val="28"/>
          <w:szCs w:val="28"/>
        </w:rPr>
        <w:t>Контрольно-ревизионной службы</w:t>
      </w:r>
      <w:r w:rsidRPr="00BD0F72">
        <w:rPr>
          <w:sz w:val="28"/>
          <w:szCs w:val="28"/>
        </w:rPr>
        <w:t xml:space="preserve"> </w:t>
      </w:r>
      <w:r w:rsidR="004E1E23">
        <w:rPr>
          <w:sz w:val="28"/>
          <w:szCs w:val="28"/>
        </w:rPr>
        <w:t>Ревенко Игоря Николаевича.</w:t>
      </w:r>
    </w:p>
    <w:p w:rsidR="00BE1E89" w:rsidRPr="006A6C26" w:rsidRDefault="00BE1E89" w:rsidP="00204E3B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3. </w:t>
      </w:r>
      <w:r w:rsidRPr="00BD0F72">
        <w:rPr>
          <w:sz w:val="28"/>
          <w:szCs w:val="28"/>
        </w:rPr>
        <w:t xml:space="preserve">Назначить заместителем руководителя </w:t>
      </w:r>
      <w:r w:rsidRPr="007068FE">
        <w:rPr>
          <w:sz w:val="28"/>
          <w:szCs w:val="28"/>
        </w:rPr>
        <w:t xml:space="preserve">Контрольно-ревизионной службы </w:t>
      </w:r>
      <w:proofErr w:type="spellStart"/>
      <w:r w:rsidR="00204E3B">
        <w:rPr>
          <w:sz w:val="28"/>
          <w:szCs w:val="28"/>
        </w:rPr>
        <w:t>Мирошникова</w:t>
      </w:r>
      <w:proofErr w:type="spellEnd"/>
      <w:r w:rsidR="00204E3B">
        <w:rPr>
          <w:sz w:val="28"/>
          <w:szCs w:val="28"/>
        </w:rPr>
        <w:t xml:space="preserve"> Виктория Сергеевна.</w:t>
      </w:r>
    </w:p>
    <w:p w:rsidR="00BE1E89" w:rsidRPr="00C43283" w:rsidRDefault="00BE1E89" w:rsidP="00C43283">
      <w:pPr>
        <w:ind w:right="-2" w:firstLine="709"/>
        <w:rPr>
          <w:b/>
          <w:bCs/>
          <w:sz w:val="28"/>
          <w:szCs w:val="28"/>
        </w:rPr>
      </w:pPr>
      <w:r>
        <w:rPr>
          <w:sz w:val="28"/>
          <w:szCs w:val="28"/>
        </w:rPr>
        <w:t>4</w:t>
      </w:r>
      <w:r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>Признать утратившим силу постановление Территориальной избир</w:t>
      </w:r>
      <w:r w:rsidRPr="006A6C26">
        <w:rPr>
          <w:sz w:val="28"/>
          <w:szCs w:val="28"/>
        </w:rPr>
        <w:t>а</w:t>
      </w:r>
      <w:r w:rsidRPr="006A6C26">
        <w:rPr>
          <w:sz w:val="28"/>
          <w:szCs w:val="28"/>
        </w:rPr>
        <w:t xml:space="preserve">тельной комиссии </w:t>
      </w:r>
      <w:r w:rsidRPr="00C43283">
        <w:rPr>
          <w:sz w:val="28"/>
          <w:szCs w:val="28"/>
        </w:rPr>
        <w:t xml:space="preserve">города Батайска от </w:t>
      </w:r>
      <w:r w:rsidR="00C43283" w:rsidRPr="00C43283">
        <w:rPr>
          <w:sz w:val="28"/>
          <w:szCs w:val="28"/>
        </w:rPr>
        <w:t>09.06.2018г.</w:t>
      </w:r>
      <w:r w:rsidRPr="00C43283">
        <w:rPr>
          <w:sz w:val="28"/>
          <w:szCs w:val="28"/>
        </w:rPr>
        <w:t xml:space="preserve"> № </w:t>
      </w:r>
      <w:r w:rsidR="00C43283" w:rsidRPr="00C43283">
        <w:rPr>
          <w:sz w:val="28"/>
          <w:szCs w:val="28"/>
        </w:rPr>
        <w:t xml:space="preserve">88-8  </w:t>
      </w:r>
      <w:r w:rsidRPr="00C43283">
        <w:rPr>
          <w:sz w:val="28"/>
          <w:szCs w:val="28"/>
        </w:rPr>
        <w:t>«</w:t>
      </w:r>
      <w:r w:rsidR="00C43283" w:rsidRPr="00C43283">
        <w:rPr>
          <w:bCs/>
          <w:sz w:val="28"/>
          <w:szCs w:val="28"/>
        </w:rPr>
        <w:t>О Контрольно-ревизионной службе при Территориальной избирательной комиссии города Батайска</w:t>
      </w:r>
      <w:r w:rsidRPr="00C43283">
        <w:rPr>
          <w:sz w:val="28"/>
          <w:szCs w:val="28"/>
        </w:rPr>
        <w:t>».</w:t>
      </w:r>
    </w:p>
    <w:p w:rsidR="00BE1E89" w:rsidRPr="00BD0F72" w:rsidRDefault="00BE1E89" w:rsidP="00BE1E89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5. </w:t>
      </w:r>
      <w:proofErr w:type="gramStart"/>
      <w:r w:rsidRPr="00BD0F72">
        <w:rPr>
          <w:sz w:val="28"/>
          <w:szCs w:val="28"/>
        </w:rPr>
        <w:t>Разместить</w:t>
      </w:r>
      <w:proofErr w:type="gramEnd"/>
      <w:r w:rsidRPr="00BD0F72">
        <w:rPr>
          <w:sz w:val="28"/>
          <w:szCs w:val="28"/>
        </w:rPr>
        <w:t xml:space="preserve"> настоящее постановление на официальном сайте Терр</w:t>
      </w:r>
      <w:r w:rsidRPr="00BD0F72">
        <w:rPr>
          <w:sz w:val="28"/>
          <w:szCs w:val="28"/>
        </w:rPr>
        <w:t>и</w:t>
      </w:r>
      <w:r w:rsidRPr="00BD0F72">
        <w:rPr>
          <w:sz w:val="28"/>
          <w:szCs w:val="28"/>
        </w:rPr>
        <w:t>ториальной избирательной комиссии города Батайска</w:t>
      </w:r>
      <w:r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7F009A">
      <w:pPr>
        <w:widowControl w:val="0"/>
        <w:suppressAutoHyphens/>
        <w:ind w:left="5812"/>
        <w:jc w:val="center"/>
      </w:pPr>
    </w:p>
    <w:p w:rsidR="007F009A" w:rsidRDefault="007F324A" w:rsidP="007F009A">
      <w:pPr>
        <w:widowControl w:val="0"/>
        <w:suppressAutoHyphens/>
        <w:ind w:left="5812"/>
        <w:jc w:val="center"/>
      </w:pPr>
      <w:r>
        <w:t>П</w:t>
      </w:r>
      <w:r w:rsidR="00C63D49">
        <w:t>риложение</w:t>
      </w:r>
    </w:p>
    <w:p w:rsidR="00EF0C99" w:rsidRDefault="00EF0C99" w:rsidP="007F009A">
      <w:pPr>
        <w:widowControl w:val="0"/>
        <w:suppressAutoHyphens/>
        <w:ind w:left="5812"/>
        <w:jc w:val="center"/>
      </w:pPr>
    </w:p>
    <w:p w:rsidR="007F009A" w:rsidRDefault="00EF0C99" w:rsidP="007F009A">
      <w:pPr>
        <w:widowControl w:val="0"/>
        <w:suppressAutoHyphens/>
        <w:ind w:left="5812"/>
        <w:jc w:val="center"/>
      </w:pPr>
      <w:r>
        <w:t>УТВЕРЖДЕН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1B044D">
        <w:rPr>
          <w:sz w:val="22"/>
          <w:szCs w:val="22"/>
        </w:rPr>
        <w:t>1</w:t>
      </w:r>
      <w:r w:rsidR="00204E3B">
        <w:rPr>
          <w:sz w:val="22"/>
          <w:szCs w:val="22"/>
        </w:rPr>
        <w:t>5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204E3B" w:rsidRPr="00204E3B" w:rsidRDefault="00204E3B" w:rsidP="00204E3B">
      <w:pPr>
        <w:keepNext/>
        <w:jc w:val="center"/>
        <w:outlineLvl w:val="3"/>
        <w:rPr>
          <w:b/>
          <w:bCs/>
          <w:sz w:val="28"/>
          <w:szCs w:val="28"/>
        </w:rPr>
      </w:pPr>
      <w:r w:rsidRPr="00204E3B">
        <w:rPr>
          <w:b/>
          <w:bCs/>
          <w:sz w:val="28"/>
          <w:szCs w:val="28"/>
        </w:rPr>
        <w:t>СОСТАВ</w:t>
      </w:r>
    </w:p>
    <w:p w:rsidR="001B044D" w:rsidRDefault="00204E3B" w:rsidP="00204E3B">
      <w:pPr>
        <w:jc w:val="center"/>
        <w:rPr>
          <w:b/>
          <w:bCs/>
          <w:sz w:val="28"/>
          <w:szCs w:val="28"/>
        </w:rPr>
      </w:pPr>
      <w:r w:rsidRPr="00204E3B">
        <w:rPr>
          <w:b/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bookmarkStart w:id="1" w:name="_GoBack"/>
      <w:r w:rsidRPr="00CC792E">
        <w:rPr>
          <w:b/>
          <w:bCs/>
          <w:sz w:val="28"/>
          <w:szCs w:val="28"/>
        </w:rPr>
        <w:t>Батайска</w:t>
      </w:r>
      <w:r w:rsidR="00CC792E" w:rsidRPr="00CC792E">
        <w:rPr>
          <w:b/>
          <w:bCs/>
          <w:sz w:val="28"/>
          <w:szCs w:val="28"/>
        </w:rPr>
        <w:t xml:space="preserve"> </w:t>
      </w:r>
      <w:r w:rsidR="00CC792E" w:rsidRPr="00CC792E">
        <w:rPr>
          <w:b/>
          <w:sz w:val="28"/>
          <w:szCs w:val="28"/>
          <w:lang w:val="x-none" w:eastAsia="x-none"/>
        </w:rPr>
        <w:t>при проведении выборов депутатов Батайской городской Думы</w:t>
      </w:r>
      <w:r w:rsidR="00CC792E" w:rsidRPr="00CC792E">
        <w:rPr>
          <w:b/>
          <w:sz w:val="28"/>
          <w:szCs w:val="28"/>
          <w:lang w:eastAsia="x-none"/>
        </w:rPr>
        <w:t xml:space="preserve"> седьмого созыва</w:t>
      </w:r>
      <w:bookmarkEnd w:id="1"/>
    </w:p>
    <w:p w:rsidR="00204E3B" w:rsidRDefault="00204E3B" w:rsidP="00204E3B">
      <w:pPr>
        <w:jc w:val="center"/>
        <w:rPr>
          <w:b/>
          <w:bCs/>
          <w:sz w:val="28"/>
          <w:szCs w:val="28"/>
        </w:rPr>
      </w:pPr>
    </w:p>
    <w:p w:rsidR="00204E3B" w:rsidRDefault="00204E3B" w:rsidP="00204E3B">
      <w:pPr>
        <w:jc w:val="center"/>
        <w:rPr>
          <w:b/>
          <w:bCs/>
          <w:sz w:val="28"/>
          <w:szCs w:val="28"/>
        </w:rPr>
      </w:pPr>
    </w:p>
    <w:p w:rsidR="00204E3B" w:rsidRPr="00204E3B" w:rsidRDefault="00204E3B" w:rsidP="00204E3B">
      <w:pPr>
        <w:jc w:val="center"/>
        <w:rPr>
          <w:b/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204E3B" w:rsidRPr="000A4AFD" w:rsidTr="00131D5B">
        <w:tc>
          <w:tcPr>
            <w:tcW w:w="2835" w:type="dxa"/>
          </w:tcPr>
          <w:p w:rsidR="00204E3B" w:rsidRPr="00204E3B" w:rsidRDefault="00204E3B" w:rsidP="00204E3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 w:rsidRPr="00204E3B">
              <w:rPr>
                <w:i/>
              </w:rPr>
              <w:t>РЕВЕНКО</w:t>
            </w:r>
          </w:p>
          <w:p w:rsidR="00204E3B" w:rsidRPr="000A4AFD" w:rsidRDefault="00204E3B" w:rsidP="00204E3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bCs/>
                <w:i/>
              </w:rPr>
            </w:pPr>
            <w:r w:rsidRPr="00204E3B">
              <w:rPr>
                <w:i/>
              </w:rPr>
              <w:t>Игорь Николаевич</w:t>
            </w: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  <w:r w:rsidRPr="00204E3B">
              <w:t>заместитель председателя Территориальной избирател</w:t>
            </w:r>
            <w:r w:rsidRPr="00204E3B">
              <w:t>ь</w:t>
            </w:r>
            <w:r w:rsidRPr="00204E3B">
              <w:t>ной комиссии города Батайска, руководитель Контрол</w:t>
            </w:r>
            <w:r w:rsidRPr="00204E3B">
              <w:t>ь</w:t>
            </w:r>
            <w:r w:rsidRPr="00204E3B">
              <w:t>но-ревизионной службы</w:t>
            </w:r>
          </w:p>
        </w:tc>
      </w:tr>
      <w:tr w:rsidR="00204E3B" w:rsidRPr="00204E3B" w:rsidTr="00131D5B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204E3B" w:rsidRPr="000A4AFD" w:rsidRDefault="00204E3B" w:rsidP="00131D5B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204E3B" w:rsidRPr="000A4AFD" w:rsidTr="00131D5B">
        <w:tc>
          <w:tcPr>
            <w:tcW w:w="2835" w:type="dxa"/>
          </w:tcPr>
          <w:p w:rsidR="00204E3B" w:rsidRDefault="00204E3B" w:rsidP="00131D5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МИРОШНИКОВА</w:t>
            </w:r>
          </w:p>
          <w:p w:rsidR="00204E3B" w:rsidRPr="000A4AFD" w:rsidRDefault="00204E3B" w:rsidP="00131D5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Виктория Сергеевна</w:t>
            </w: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  <w:r w:rsidRPr="00204E3B">
              <w:t>член Территориальной избирательной комиссии города Батайска с правом решающего голоса, заместитель р</w:t>
            </w:r>
            <w:r w:rsidRPr="00204E3B">
              <w:t>у</w:t>
            </w:r>
            <w:r w:rsidRPr="00204E3B">
              <w:t>ководителя Контрольно-ревизионной службы</w:t>
            </w:r>
          </w:p>
        </w:tc>
      </w:tr>
      <w:tr w:rsidR="00204E3B" w:rsidRPr="00204E3B" w:rsidTr="00131D5B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204E3B" w:rsidRPr="000A4AFD" w:rsidRDefault="00204E3B" w:rsidP="00131D5B">
            <w:pPr>
              <w:rPr>
                <w:i/>
                <w:sz w:val="16"/>
                <w:szCs w:val="16"/>
              </w:rPr>
            </w:pPr>
          </w:p>
        </w:tc>
      </w:tr>
      <w:tr w:rsidR="00204E3B" w:rsidRPr="00B35D1E" w:rsidTr="00131D5B">
        <w:tc>
          <w:tcPr>
            <w:tcW w:w="8931" w:type="dxa"/>
            <w:gridSpan w:val="2"/>
            <w:vAlign w:val="center"/>
          </w:tcPr>
          <w:p w:rsidR="00204E3B" w:rsidRPr="00204E3B" w:rsidRDefault="00204E3B" w:rsidP="00131D5B">
            <w:pPr>
              <w:jc w:val="center"/>
            </w:pPr>
            <w:r w:rsidRPr="00204E3B">
              <w:t>Члены Контрольно-ревизионной службы</w:t>
            </w:r>
          </w:p>
        </w:tc>
      </w:tr>
      <w:tr w:rsidR="00204E3B" w:rsidRPr="00B35D1E" w:rsidTr="00131D5B">
        <w:tc>
          <w:tcPr>
            <w:tcW w:w="2835" w:type="dxa"/>
          </w:tcPr>
          <w:p w:rsidR="00204E3B" w:rsidRPr="000A4AFD" w:rsidRDefault="00204E3B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</w:p>
        </w:tc>
      </w:tr>
      <w:tr w:rsidR="00204E3B" w:rsidRPr="000A4AFD" w:rsidTr="00131D5B">
        <w:tc>
          <w:tcPr>
            <w:tcW w:w="2835" w:type="dxa"/>
          </w:tcPr>
          <w:p w:rsidR="00204E3B" w:rsidRDefault="00204E3B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МАСЛОВ </w:t>
            </w:r>
          </w:p>
          <w:p w:rsidR="00204E3B" w:rsidRPr="000A4AFD" w:rsidRDefault="00204E3B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Александр Николаевич</w:t>
            </w: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  <w:r w:rsidRPr="00204E3B">
              <w:t>член Территориальной избирательной комиссии города Батайска с правом решающего голоса.</w:t>
            </w:r>
          </w:p>
        </w:tc>
      </w:tr>
      <w:tr w:rsidR="00792720" w:rsidRPr="000A4AFD" w:rsidTr="00131D5B">
        <w:tc>
          <w:tcPr>
            <w:tcW w:w="2835" w:type="dxa"/>
          </w:tcPr>
          <w:p w:rsidR="00792720" w:rsidRDefault="00792720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792720" w:rsidRPr="00204E3B" w:rsidRDefault="00792720" w:rsidP="00131D5B">
            <w:pPr>
              <w:jc w:val="both"/>
            </w:pPr>
          </w:p>
        </w:tc>
      </w:tr>
    </w:tbl>
    <w:p w:rsidR="006A607A" w:rsidRDefault="006A607A" w:rsidP="006A607A">
      <w:pPr>
        <w:rPr>
          <w:b/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C792E" w:rsidP="00A8095B">
    <w:pPr>
      <w:pStyle w:val="af7"/>
      <w:jc w:val="center"/>
    </w:pPr>
  </w:p>
  <w:p w:rsidR="002E116B" w:rsidRDefault="00CC792E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C792E">
    <w:pPr>
      <w:pStyle w:val="af7"/>
      <w:jc w:val="right"/>
    </w:pPr>
  </w:p>
  <w:p w:rsidR="002E116B" w:rsidRDefault="00CC792E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C792E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AE447-E047-4E59-BC12-E269ECFB4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249</Words>
  <Characters>2191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84</cp:revision>
  <cp:lastPrinted>2019-06-20T05:40:00Z</cp:lastPrinted>
  <dcterms:created xsi:type="dcterms:W3CDTF">2019-03-28T06:06:00Z</dcterms:created>
  <dcterms:modified xsi:type="dcterms:W3CDTF">2019-07-31T08:33:00Z</dcterms:modified>
</cp:coreProperties>
</file>